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34487" w14:textId="77777777" w:rsidR="00E77A3B" w:rsidRDefault="00E77A3B" w:rsidP="00E77A3B">
      <w:pPr>
        <w:spacing w:after="0" w:line="240" w:lineRule="auto"/>
        <w:ind w:left="567"/>
        <w:rPr>
          <w:rFonts w:eastAsia="Times New Roman"/>
          <w:sz w:val="21"/>
          <w:szCs w:val="21"/>
        </w:rPr>
      </w:pPr>
    </w:p>
    <w:p w14:paraId="54D72B3D" w14:textId="360F685B" w:rsidR="00E77A3B" w:rsidRPr="003A7A4D" w:rsidRDefault="00E77A3B" w:rsidP="00E77A3B">
      <w:pPr>
        <w:spacing w:after="0" w:line="240" w:lineRule="auto"/>
        <w:ind w:left="567"/>
        <w:rPr>
          <w:rFonts w:ascii="Arial" w:hAnsi="Arial" w:cs="Arial"/>
          <w:b/>
          <w:bCs/>
        </w:rPr>
      </w:pPr>
      <w:r w:rsidRPr="003A7A4D">
        <w:rPr>
          <w:rFonts w:ascii="Arial" w:hAnsi="Arial" w:cs="Arial"/>
          <w:b/>
          <w:bCs/>
        </w:rPr>
        <w:t>UN MONDO DI BUYER PRESENTI A SÌ SPOSAITALIA COLLEZIONI</w:t>
      </w:r>
    </w:p>
    <w:p w14:paraId="019D6203" w14:textId="77777777" w:rsidR="00E77A3B" w:rsidRPr="003A7A4D" w:rsidRDefault="00E77A3B" w:rsidP="00E77A3B">
      <w:pPr>
        <w:spacing w:after="0" w:line="240" w:lineRule="auto"/>
        <w:ind w:left="567"/>
        <w:rPr>
          <w:rFonts w:ascii="Arial" w:hAnsi="Arial" w:cs="Arial"/>
          <w:i/>
          <w:iCs/>
        </w:rPr>
      </w:pPr>
    </w:p>
    <w:p w14:paraId="42065F54" w14:textId="4C089DDF" w:rsidR="00E77A3B" w:rsidRPr="003A7A4D" w:rsidRDefault="00E77A3B" w:rsidP="00E77A3B">
      <w:pPr>
        <w:spacing w:after="0" w:line="240" w:lineRule="auto"/>
        <w:ind w:left="567"/>
        <w:rPr>
          <w:rFonts w:ascii="Arial" w:hAnsi="Arial" w:cs="Arial"/>
          <w:i/>
          <w:iCs/>
        </w:rPr>
      </w:pPr>
      <w:r w:rsidRPr="003A7A4D">
        <w:rPr>
          <w:rFonts w:ascii="Arial" w:hAnsi="Arial" w:cs="Arial"/>
          <w:i/>
          <w:iCs/>
        </w:rPr>
        <w:t xml:space="preserve">Da Singapore agli USA, da Hong Kong al Medio Oriente, fino al Sudafrica: </w:t>
      </w:r>
    </w:p>
    <w:p w14:paraId="0983EDD0" w14:textId="77777777" w:rsidR="00E77A3B" w:rsidRPr="003A7A4D" w:rsidRDefault="00E77A3B" w:rsidP="00E77A3B">
      <w:pPr>
        <w:spacing w:after="0" w:line="240" w:lineRule="auto"/>
        <w:ind w:left="567"/>
        <w:rPr>
          <w:rFonts w:ascii="Arial" w:hAnsi="Arial" w:cs="Arial"/>
          <w:i/>
          <w:iCs/>
        </w:rPr>
      </w:pPr>
      <w:r w:rsidRPr="003A7A4D">
        <w:rPr>
          <w:rFonts w:ascii="Arial" w:hAnsi="Arial" w:cs="Arial"/>
          <w:i/>
          <w:iCs/>
        </w:rPr>
        <w:t xml:space="preserve">la voglia di bello e ben fatto annulla le distanze e fa di Milano la capitale del </w:t>
      </w:r>
      <w:proofErr w:type="spellStart"/>
      <w:r w:rsidRPr="003A7A4D">
        <w:rPr>
          <w:rFonts w:ascii="Arial" w:hAnsi="Arial" w:cs="Arial"/>
          <w:i/>
          <w:iCs/>
        </w:rPr>
        <w:t>bridal</w:t>
      </w:r>
      <w:proofErr w:type="spellEnd"/>
    </w:p>
    <w:p w14:paraId="2547054D" w14:textId="77777777" w:rsidR="00E77A3B" w:rsidRPr="003A7A4D" w:rsidRDefault="00E77A3B" w:rsidP="00E77A3B">
      <w:pPr>
        <w:spacing w:after="0" w:line="240" w:lineRule="auto"/>
        <w:ind w:left="567"/>
        <w:contextualSpacing/>
        <w:jc w:val="both"/>
        <w:rPr>
          <w:rFonts w:ascii="Arial" w:hAnsi="Arial" w:cs="Arial"/>
          <w:b/>
          <w:bCs/>
          <w:lang w:eastAsia="it-IT"/>
        </w:rPr>
      </w:pPr>
    </w:p>
    <w:p w14:paraId="30A3326A" w14:textId="254194B4" w:rsidR="00E77A3B" w:rsidRPr="003A7A4D" w:rsidRDefault="00E77A3B" w:rsidP="00E77A3B">
      <w:pPr>
        <w:spacing w:after="0" w:line="240" w:lineRule="auto"/>
        <w:ind w:left="567"/>
        <w:contextualSpacing/>
        <w:jc w:val="both"/>
        <w:rPr>
          <w:rFonts w:ascii="Arial" w:hAnsi="Arial" w:cs="Arial"/>
          <w:lang w:eastAsia="it-IT"/>
        </w:rPr>
      </w:pPr>
      <w:bookmarkStart w:id="0" w:name="_Hlk161405807"/>
      <w:r w:rsidRPr="003A7A4D">
        <w:rPr>
          <w:rFonts w:ascii="Arial" w:hAnsi="Arial" w:cs="Arial"/>
          <w:lang w:eastAsia="it-IT"/>
        </w:rPr>
        <w:t xml:space="preserve">Milano, </w:t>
      </w:r>
      <w:r w:rsidR="003D592B" w:rsidRPr="003A7A4D">
        <w:rPr>
          <w:rFonts w:ascii="Arial" w:hAnsi="Arial" w:cs="Arial"/>
          <w:lang w:eastAsia="it-IT"/>
        </w:rPr>
        <w:t xml:space="preserve">19 </w:t>
      </w:r>
      <w:r w:rsidR="00235833" w:rsidRPr="003A7A4D">
        <w:rPr>
          <w:rFonts w:ascii="Arial" w:hAnsi="Arial" w:cs="Arial"/>
          <w:lang w:eastAsia="it-IT"/>
        </w:rPr>
        <w:t>m</w:t>
      </w:r>
      <w:r w:rsidRPr="003A7A4D">
        <w:rPr>
          <w:rFonts w:ascii="Arial" w:hAnsi="Arial" w:cs="Arial"/>
          <w:lang w:eastAsia="it-IT"/>
        </w:rPr>
        <w:t>arzo 2024.</w:t>
      </w:r>
      <w:r w:rsidRPr="003A7A4D">
        <w:rPr>
          <w:rFonts w:ascii="Arial" w:hAnsi="Arial" w:cs="Arial"/>
          <w:b/>
          <w:bCs/>
          <w:lang w:eastAsia="it-IT"/>
        </w:rPr>
        <w:t xml:space="preserve"> 70 </w:t>
      </w:r>
      <w:proofErr w:type="spellStart"/>
      <w:r w:rsidRPr="003A7A4D">
        <w:rPr>
          <w:rFonts w:ascii="Arial" w:hAnsi="Arial" w:cs="Arial"/>
          <w:b/>
          <w:bCs/>
          <w:lang w:eastAsia="it-IT"/>
        </w:rPr>
        <w:t>hosted</w:t>
      </w:r>
      <w:proofErr w:type="spellEnd"/>
      <w:r w:rsidRPr="003A7A4D">
        <w:rPr>
          <w:rFonts w:ascii="Arial" w:hAnsi="Arial" w:cs="Arial"/>
          <w:b/>
          <w:bCs/>
          <w:lang w:eastAsia="it-IT"/>
        </w:rPr>
        <w:t xml:space="preserve"> VIP</w:t>
      </w:r>
      <w:r w:rsidR="007110B1" w:rsidRPr="003A7A4D">
        <w:rPr>
          <w:rFonts w:ascii="Arial" w:hAnsi="Arial" w:cs="Arial"/>
          <w:b/>
          <w:bCs/>
          <w:lang w:eastAsia="it-IT"/>
        </w:rPr>
        <w:t xml:space="preserve"> buyer</w:t>
      </w:r>
      <w:r w:rsidRPr="003A7A4D">
        <w:rPr>
          <w:rFonts w:ascii="Arial" w:hAnsi="Arial" w:cs="Arial"/>
          <w:b/>
          <w:bCs/>
          <w:lang w:eastAsia="it-IT"/>
        </w:rPr>
        <w:t xml:space="preserve">, selezionati dal Team Incoming Buyer </w:t>
      </w:r>
      <w:r w:rsidRPr="003A7A4D">
        <w:rPr>
          <w:rFonts w:ascii="Arial" w:hAnsi="Arial" w:cs="Arial"/>
          <w:lang w:eastAsia="it-IT"/>
        </w:rPr>
        <w:t>provenienti da</w:t>
      </w:r>
      <w:r w:rsidRPr="003A7A4D">
        <w:rPr>
          <w:rFonts w:ascii="Arial" w:hAnsi="Arial" w:cs="Arial"/>
          <w:b/>
          <w:bCs/>
          <w:lang w:eastAsia="it-IT"/>
        </w:rPr>
        <w:t xml:space="preserve"> 23 Paesi</w:t>
      </w:r>
      <w:r w:rsidRPr="003A7A4D">
        <w:rPr>
          <w:rFonts w:ascii="Arial" w:hAnsi="Arial" w:cs="Arial"/>
          <w:lang w:eastAsia="it-IT"/>
        </w:rPr>
        <w:t xml:space="preserve">, con una maggiore rappresentanza da </w:t>
      </w:r>
      <w:r w:rsidRPr="003A7A4D">
        <w:rPr>
          <w:rFonts w:ascii="Arial" w:hAnsi="Arial" w:cs="Arial"/>
          <w:b/>
          <w:bCs/>
          <w:lang w:eastAsia="it-IT"/>
        </w:rPr>
        <w:t xml:space="preserve">Asia (Giappone, Corea del sud, Hong Kong, Cina e Singapore) Europa (Grecia), Medio Oriente (Emirati Arabi), Nord America (USA) e con presenza anche dal Sudafrica </w:t>
      </w:r>
      <w:r w:rsidRPr="003A7A4D">
        <w:rPr>
          <w:rFonts w:ascii="Arial" w:hAnsi="Arial" w:cs="Arial"/>
          <w:lang w:eastAsia="it-IT"/>
        </w:rPr>
        <w:t>si aggiungono agli operatori spontanei provenienti da tutto il mondo.</w:t>
      </w:r>
    </w:p>
    <w:p w14:paraId="7FD1E55F" w14:textId="10F4EE28" w:rsidR="00E77A3B" w:rsidRPr="003A7A4D" w:rsidRDefault="00E77A3B" w:rsidP="00E77A3B">
      <w:pPr>
        <w:spacing w:after="0" w:line="240" w:lineRule="auto"/>
        <w:ind w:left="567"/>
        <w:contextualSpacing/>
        <w:jc w:val="both"/>
        <w:rPr>
          <w:rFonts w:ascii="Arial" w:hAnsi="Arial" w:cs="Arial"/>
          <w:b/>
          <w:bCs/>
          <w:lang w:eastAsia="it-IT"/>
        </w:rPr>
      </w:pPr>
      <w:r w:rsidRPr="003A7A4D">
        <w:rPr>
          <w:rFonts w:ascii="Arial" w:hAnsi="Arial" w:cs="Arial"/>
          <w:lang w:eastAsia="it-IT"/>
        </w:rPr>
        <w:t xml:space="preserve">Straordinario il numero degli operatori attesi a </w:t>
      </w:r>
      <w:r w:rsidRPr="003A7A4D">
        <w:rPr>
          <w:rFonts w:ascii="Arial" w:hAnsi="Arial" w:cs="Arial"/>
          <w:b/>
          <w:bCs/>
          <w:lang w:eastAsia="it-IT"/>
        </w:rPr>
        <w:t xml:space="preserve">Si </w:t>
      </w:r>
      <w:proofErr w:type="spellStart"/>
      <w:r w:rsidRPr="003A7A4D">
        <w:rPr>
          <w:rFonts w:ascii="Arial" w:hAnsi="Arial" w:cs="Arial"/>
          <w:b/>
          <w:bCs/>
          <w:lang w:eastAsia="it-IT"/>
        </w:rPr>
        <w:t>Sposaitalia</w:t>
      </w:r>
      <w:proofErr w:type="spellEnd"/>
      <w:r w:rsidRPr="003A7A4D">
        <w:rPr>
          <w:rFonts w:ascii="Arial" w:hAnsi="Arial" w:cs="Arial"/>
          <w:b/>
          <w:bCs/>
          <w:lang w:eastAsia="it-IT"/>
        </w:rPr>
        <w:t xml:space="preserve"> Collezioni</w:t>
      </w:r>
      <w:r w:rsidRPr="003A7A4D">
        <w:rPr>
          <w:rFonts w:ascii="Arial" w:hAnsi="Arial" w:cs="Arial"/>
          <w:lang w:eastAsia="it-IT"/>
        </w:rPr>
        <w:t xml:space="preserve"> in scena </w:t>
      </w:r>
      <w:r w:rsidRPr="003A7A4D">
        <w:rPr>
          <w:rFonts w:ascii="Arial" w:hAnsi="Arial" w:cs="Arial"/>
          <w:b/>
          <w:bCs/>
          <w:lang w:eastAsia="it-IT"/>
        </w:rPr>
        <w:t>all’Allianz-</w:t>
      </w:r>
      <w:proofErr w:type="spellStart"/>
      <w:r w:rsidRPr="003A7A4D">
        <w:rPr>
          <w:rFonts w:ascii="Arial" w:hAnsi="Arial" w:cs="Arial"/>
          <w:b/>
          <w:bCs/>
          <w:lang w:eastAsia="it-IT"/>
        </w:rPr>
        <w:t>MiCo</w:t>
      </w:r>
      <w:proofErr w:type="spellEnd"/>
      <w:r w:rsidRPr="003A7A4D">
        <w:rPr>
          <w:rFonts w:ascii="Arial" w:hAnsi="Arial" w:cs="Arial"/>
          <w:b/>
          <w:bCs/>
          <w:lang w:eastAsia="it-IT"/>
        </w:rPr>
        <w:t xml:space="preserve"> dal 5 all’8 aprile prossimi,</w:t>
      </w:r>
      <w:r w:rsidRPr="003A7A4D">
        <w:rPr>
          <w:rFonts w:ascii="Arial" w:hAnsi="Arial" w:cs="Arial"/>
          <w:lang w:eastAsia="it-IT"/>
        </w:rPr>
        <w:t xml:space="preserve"> organizzata da Fiera Milano, che con i suoi eventi fieristici, direttamente realizzati, si conferma punto di riferimento per il business internazionale e attrattore di compratori da ogni parte del globo.</w:t>
      </w:r>
    </w:p>
    <w:p w14:paraId="325957B0" w14:textId="77777777" w:rsidR="00E77A3B" w:rsidRPr="003A7A4D" w:rsidRDefault="00E77A3B" w:rsidP="00E77A3B">
      <w:pPr>
        <w:spacing w:after="0" w:line="240" w:lineRule="auto"/>
        <w:ind w:left="567"/>
        <w:contextualSpacing/>
        <w:jc w:val="both"/>
        <w:rPr>
          <w:rFonts w:ascii="Arial" w:hAnsi="Arial" w:cs="Arial"/>
          <w:b/>
          <w:bCs/>
          <w:lang w:eastAsia="it-IT"/>
        </w:rPr>
      </w:pPr>
    </w:p>
    <w:bookmarkEnd w:id="0"/>
    <w:p w14:paraId="2885BD40" w14:textId="77777777" w:rsidR="00E77A3B" w:rsidRPr="003A7A4D" w:rsidRDefault="00E77A3B" w:rsidP="00E77A3B">
      <w:pPr>
        <w:spacing w:line="259" w:lineRule="auto"/>
        <w:ind w:left="567"/>
        <w:jc w:val="both"/>
        <w:rPr>
          <w:rFonts w:ascii="Arial" w:hAnsi="Arial" w:cs="Arial"/>
          <w:b/>
          <w:bCs/>
        </w:rPr>
      </w:pPr>
      <w:r w:rsidRPr="003A7A4D">
        <w:rPr>
          <w:rFonts w:ascii="Arial" w:hAnsi="Arial" w:cs="Arial"/>
        </w:rPr>
        <w:t xml:space="preserve">Sono buyer di prestigiose boutique, </w:t>
      </w:r>
      <w:proofErr w:type="spellStart"/>
      <w:r w:rsidRPr="003A7A4D">
        <w:rPr>
          <w:rFonts w:ascii="Arial" w:hAnsi="Arial" w:cs="Arial"/>
          <w:b/>
          <w:bCs/>
        </w:rPr>
        <w:t>department</w:t>
      </w:r>
      <w:proofErr w:type="spellEnd"/>
      <w:r w:rsidRPr="003A7A4D">
        <w:rPr>
          <w:rFonts w:ascii="Arial" w:hAnsi="Arial" w:cs="Arial"/>
          <w:b/>
          <w:bCs/>
        </w:rPr>
        <w:t xml:space="preserve"> store, catene retail, Importatori, distributori</w:t>
      </w:r>
      <w:r w:rsidRPr="003A7A4D">
        <w:rPr>
          <w:rFonts w:ascii="Arial" w:hAnsi="Arial" w:cs="Arial"/>
        </w:rPr>
        <w:t xml:space="preserve"> che hanno scelto di intraprendere un lungo viaggio per ammirare e toccare con mano le creazioni degli oltre </w:t>
      </w:r>
      <w:r w:rsidRPr="003A7A4D">
        <w:rPr>
          <w:rFonts w:ascii="Arial" w:hAnsi="Arial" w:cs="Arial"/>
          <w:b/>
          <w:bCs/>
        </w:rPr>
        <w:t xml:space="preserve">200 brand presenti a Sì </w:t>
      </w:r>
      <w:proofErr w:type="spellStart"/>
      <w:r w:rsidRPr="003A7A4D">
        <w:rPr>
          <w:rFonts w:ascii="Arial" w:hAnsi="Arial" w:cs="Arial"/>
          <w:b/>
          <w:bCs/>
        </w:rPr>
        <w:t>Sposaitalia</w:t>
      </w:r>
      <w:proofErr w:type="spellEnd"/>
      <w:r w:rsidRPr="003A7A4D">
        <w:rPr>
          <w:rFonts w:ascii="Arial" w:hAnsi="Arial" w:cs="Arial"/>
          <w:b/>
          <w:bCs/>
        </w:rPr>
        <w:t xml:space="preserve"> Collezioni. E perché no? Decidere di acquistarli per i loro punti vendita.</w:t>
      </w:r>
    </w:p>
    <w:p w14:paraId="2DBA1093" w14:textId="4DF3BD95" w:rsidR="00E77A3B" w:rsidRPr="003A7A4D" w:rsidRDefault="00E77A3B" w:rsidP="00E77A3B">
      <w:pPr>
        <w:spacing w:line="259" w:lineRule="auto"/>
        <w:ind w:left="567"/>
        <w:jc w:val="both"/>
        <w:rPr>
          <w:rFonts w:ascii="Arial" w:hAnsi="Arial" w:cs="Arial"/>
          <w:b/>
          <w:bCs/>
        </w:rPr>
      </w:pPr>
      <w:r w:rsidRPr="003A7A4D">
        <w:rPr>
          <w:rFonts w:ascii="Arial" w:hAnsi="Arial" w:cs="Arial"/>
          <w:b/>
          <w:bCs/>
        </w:rPr>
        <w:t xml:space="preserve">Dal Giappone, </w:t>
      </w:r>
      <w:r w:rsidRPr="003A7A4D">
        <w:rPr>
          <w:rFonts w:ascii="Arial" w:hAnsi="Arial" w:cs="Arial"/>
        </w:rPr>
        <w:t>dove il matrimonio all’occidentale si affianca sempre di più a quello di tradizione shintoista</w:t>
      </w:r>
      <w:r w:rsidRPr="003A7A4D">
        <w:rPr>
          <w:rFonts w:ascii="Arial" w:hAnsi="Arial" w:cs="Arial"/>
          <w:b/>
          <w:bCs/>
        </w:rPr>
        <w:t>, arrivano</w:t>
      </w:r>
      <w:r w:rsidR="0093515B" w:rsidRPr="003A7A4D">
        <w:rPr>
          <w:rFonts w:ascii="Arial" w:hAnsi="Arial" w:cs="Arial"/>
          <w:b/>
          <w:bCs/>
        </w:rPr>
        <w:t xml:space="preserve"> </w:t>
      </w:r>
      <w:proofErr w:type="spellStart"/>
      <w:r w:rsidRPr="003A7A4D">
        <w:rPr>
          <w:rFonts w:ascii="Arial" w:hAnsi="Arial" w:cs="Arial"/>
          <w:b/>
          <w:bCs/>
        </w:rPr>
        <w:t>Takami</w:t>
      </w:r>
      <w:proofErr w:type="spellEnd"/>
      <w:r w:rsidRPr="003A7A4D">
        <w:rPr>
          <w:rFonts w:ascii="Arial" w:hAnsi="Arial" w:cs="Arial"/>
          <w:b/>
          <w:bCs/>
        </w:rPr>
        <w:t xml:space="preserve"> </w:t>
      </w:r>
      <w:proofErr w:type="spellStart"/>
      <w:r w:rsidRPr="003A7A4D">
        <w:rPr>
          <w:rFonts w:ascii="Arial" w:hAnsi="Arial" w:cs="Arial"/>
          <w:b/>
          <w:bCs/>
        </w:rPr>
        <w:t>Bridal</w:t>
      </w:r>
      <w:proofErr w:type="spellEnd"/>
      <w:r w:rsidRPr="003A7A4D">
        <w:rPr>
          <w:rFonts w:ascii="Arial" w:hAnsi="Arial" w:cs="Arial"/>
          <w:b/>
          <w:bCs/>
        </w:rPr>
        <w:t>,</w:t>
      </w:r>
      <w:r w:rsidRPr="003A7A4D">
        <w:rPr>
          <w:rFonts w:ascii="Arial" w:hAnsi="Arial" w:cs="Arial"/>
        </w:rPr>
        <w:t xml:space="preserve"> concept store </w:t>
      </w:r>
      <w:proofErr w:type="spellStart"/>
      <w:r w:rsidRPr="003A7A4D">
        <w:rPr>
          <w:rFonts w:ascii="Arial" w:hAnsi="Arial" w:cs="Arial"/>
        </w:rPr>
        <w:t>multibrand</w:t>
      </w:r>
      <w:proofErr w:type="spellEnd"/>
      <w:r w:rsidRPr="003A7A4D">
        <w:rPr>
          <w:rFonts w:ascii="Arial" w:hAnsi="Arial" w:cs="Arial"/>
        </w:rPr>
        <w:t xml:space="preserve">, presente in due città e che dal 1923 importa abiti di alta qualità; </w:t>
      </w:r>
      <w:proofErr w:type="spellStart"/>
      <w:r w:rsidRPr="003A7A4D">
        <w:rPr>
          <w:rFonts w:ascii="Arial" w:hAnsi="Arial" w:cs="Arial"/>
          <w:b/>
          <w:bCs/>
        </w:rPr>
        <w:t>Matsueda</w:t>
      </w:r>
      <w:proofErr w:type="spellEnd"/>
      <w:r w:rsidRPr="003A7A4D">
        <w:rPr>
          <w:rFonts w:ascii="Arial" w:hAnsi="Arial" w:cs="Arial"/>
          <w:b/>
          <w:bCs/>
        </w:rPr>
        <w:t xml:space="preserve"> Costume</w:t>
      </w:r>
      <w:r w:rsidRPr="003A7A4D">
        <w:rPr>
          <w:rFonts w:ascii="Arial" w:hAnsi="Arial" w:cs="Arial"/>
        </w:rPr>
        <w:t xml:space="preserve">, fondata nel 1918 e da oltre 100 sul mercato con abiti attentamente selezionati; </w:t>
      </w:r>
      <w:proofErr w:type="spellStart"/>
      <w:r w:rsidRPr="003A7A4D">
        <w:rPr>
          <w:rFonts w:ascii="Arial" w:hAnsi="Arial" w:cs="Arial"/>
          <w:b/>
          <w:bCs/>
        </w:rPr>
        <w:t>Glove</w:t>
      </w:r>
      <w:proofErr w:type="spellEnd"/>
      <w:r w:rsidRPr="003A7A4D">
        <w:rPr>
          <w:rFonts w:ascii="Arial" w:hAnsi="Arial" w:cs="Arial"/>
          <w:b/>
          <w:bCs/>
        </w:rPr>
        <w:t xml:space="preserve"> Entertainment</w:t>
      </w:r>
      <w:r w:rsidRPr="003A7A4D">
        <w:rPr>
          <w:rFonts w:ascii="Arial" w:hAnsi="Arial" w:cs="Arial"/>
        </w:rPr>
        <w:t xml:space="preserve"> boutique specializzata nella proposta di una vasta gamma di abiti eleganti e attenti alle tendenze, realizzati in Italia e Spagna. </w:t>
      </w:r>
      <w:r w:rsidRPr="003A7A4D">
        <w:rPr>
          <w:rFonts w:ascii="Arial" w:hAnsi="Arial" w:cs="Arial"/>
          <w:b/>
          <w:bCs/>
        </w:rPr>
        <w:t xml:space="preserve"> Sempre dal Far-Est, Singapore conferma la presenza di Love Wedding Atelier </w:t>
      </w:r>
      <w:r w:rsidRPr="003A7A4D">
        <w:rPr>
          <w:rFonts w:ascii="Arial" w:hAnsi="Arial" w:cs="Arial"/>
        </w:rPr>
        <w:t>la boutique che fornisce abiti da sposa di design internazionale per la sposa moderna. Singapore è infatti una meta privilegiata anche per i matrimoni di stranieri, che scelgono questa località per le sue bellezze.</w:t>
      </w:r>
    </w:p>
    <w:p w14:paraId="561AA673" w14:textId="77777777" w:rsidR="00E77A3B" w:rsidRPr="003A7A4D" w:rsidRDefault="00E77A3B" w:rsidP="00E77A3B">
      <w:pPr>
        <w:spacing w:after="0" w:line="240" w:lineRule="auto"/>
        <w:ind w:left="567"/>
        <w:contextualSpacing/>
        <w:jc w:val="both"/>
        <w:rPr>
          <w:rFonts w:ascii="Arial" w:hAnsi="Arial" w:cs="Arial"/>
          <w:lang w:eastAsia="it-IT"/>
        </w:rPr>
      </w:pPr>
      <w:r w:rsidRPr="003A7A4D">
        <w:rPr>
          <w:rFonts w:ascii="Arial" w:hAnsi="Arial" w:cs="Arial"/>
          <w:lang w:eastAsia="it-IT"/>
        </w:rPr>
        <w:t xml:space="preserve">Anche negli Emirati Arabi il matrimonio occidentale è sempre più presente, con Dubai – città multireligiosa - capitale delle nuove unioni. Proprio dagli </w:t>
      </w:r>
      <w:r w:rsidRPr="003A7A4D">
        <w:rPr>
          <w:rFonts w:ascii="Arial" w:hAnsi="Arial" w:cs="Arial"/>
          <w:b/>
          <w:bCs/>
          <w:lang w:eastAsia="it-IT"/>
        </w:rPr>
        <w:t>Emirati Arabi</w:t>
      </w:r>
      <w:r w:rsidRPr="003A7A4D">
        <w:rPr>
          <w:rFonts w:ascii="Arial" w:hAnsi="Arial" w:cs="Arial"/>
          <w:lang w:eastAsia="it-IT"/>
        </w:rPr>
        <w:t xml:space="preserve"> arriva a </w:t>
      </w:r>
      <w:proofErr w:type="spellStart"/>
      <w:r w:rsidRPr="003A7A4D">
        <w:rPr>
          <w:rFonts w:ascii="Arial" w:hAnsi="Arial" w:cs="Arial"/>
          <w:lang w:eastAsia="it-IT"/>
        </w:rPr>
        <w:t>SposaItalia</w:t>
      </w:r>
      <w:proofErr w:type="spellEnd"/>
      <w:r w:rsidRPr="003A7A4D">
        <w:rPr>
          <w:rFonts w:ascii="Arial" w:hAnsi="Arial" w:cs="Arial"/>
          <w:lang w:eastAsia="it-IT"/>
        </w:rPr>
        <w:t xml:space="preserve"> </w:t>
      </w:r>
      <w:proofErr w:type="spellStart"/>
      <w:r w:rsidRPr="003A7A4D">
        <w:rPr>
          <w:rFonts w:ascii="Arial" w:hAnsi="Arial" w:cs="Arial"/>
          <w:b/>
          <w:bCs/>
          <w:lang w:eastAsia="it-IT"/>
        </w:rPr>
        <w:t>Vanila</w:t>
      </w:r>
      <w:proofErr w:type="spellEnd"/>
      <w:r w:rsidRPr="003A7A4D">
        <w:rPr>
          <w:rFonts w:ascii="Arial" w:hAnsi="Arial" w:cs="Arial"/>
          <w:b/>
          <w:bCs/>
          <w:lang w:eastAsia="it-IT"/>
        </w:rPr>
        <w:t xml:space="preserve"> Wedding Boutique, </w:t>
      </w:r>
      <w:r w:rsidRPr="003A7A4D">
        <w:rPr>
          <w:rFonts w:ascii="Arial" w:hAnsi="Arial" w:cs="Arial"/>
          <w:lang w:eastAsia="it-IT"/>
        </w:rPr>
        <w:t xml:space="preserve">dal 2014 un moderno punto vendita di abiti nuziali dove le spose possono ammirare oltre 400 modelli di abiti di brand internazionali. La vicina Grecia, invece, grazie alla presenza dei buyer del </w:t>
      </w:r>
      <w:proofErr w:type="spellStart"/>
      <w:r w:rsidRPr="003A7A4D">
        <w:rPr>
          <w:rFonts w:ascii="Arial" w:hAnsi="Arial" w:cs="Arial"/>
          <w:lang w:eastAsia="it-IT"/>
        </w:rPr>
        <w:t>department</w:t>
      </w:r>
      <w:proofErr w:type="spellEnd"/>
      <w:r w:rsidRPr="003A7A4D">
        <w:rPr>
          <w:rFonts w:ascii="Arial" w:hAnsi="Arial" w:cs="Arial"/>
          <w:lang w:eastAsia="it-IT"/>
        </w:rPr>
        <w:t xml:space="preserve"> store </w:t>
      </w:r>
      <w:proofErr w:type="spellStart"/>
      <w:r w:rsidRPr="003A7A4D">
        <w:rPr>
          <w:rFonts w:ascii="Arial" w:hAnsi="Arial" w:cs="Arial"/>
          <w:b/>
          <w:bCs/>
          <w:lang w:eastAsia="it-IT"/>
        </w:rPr>
        <w:t>Blackchic</w:t>
      </w:r>
      <w:proofErr w:type="spellEnd"/>
      <w:r w:rsidRPr="003A7A4D">
        <w:rPr>
          <w:rFonts w:ascii="Arial" w:hAnsi="Arial" w:cs="Arial"/>
          <w:b/>
          <w:bCs/>
          <w:lang w:eastAsia="it-IT"/>
        </w:rPr>
        <w:t xml:space="preserve"> </w:t>
      </w:r>
      <w:proofErr w:type="spellStart"/>
      <w:r w:rsidRPr="003A7A4D">
        <w:rPr>
          <w:rFonts w:ascii="Arial" w:hAnsi="Arial" w:cs="Arial"/>
          <w:b/>
          <w:bCs/>
          <w:lang w:eastAsia="it-IT"/>
        </w:rPr>
        <w:t>Bridal</w:t>
      </w:r>
      <w:proofErr w:type="spellEnd"/>
      <w:r w:rsidRPr="003A7A4D">
        <w:rPr>
          <w:rFonts w:ascii="Arial" w:hAnsi="Arial" w:cs="Arial"/>
          <w:lang w:eastAsia="it-IT"/>
        </w:rPr>
        <w:t xml:space="preserve">, </w:t>
      </w:r>
      <w:r w:rsidRPr="003A7A4D">
        <w:rPr>
          <w:rFonts w:ascii="Arial" w:hAnsi="Arial" w:cs="Arial"/>
          <w:b/>
          <w:bCs/>
          <w:lang w:eastAsia="it-IT"/>
        </w:rPr>
        <w:t xml:space="preserve">potrà arricchire la propria </w:t>
      </w:r>
      <w:r w:rsidRPr="003A7A4D">
        <w:rPr>
          <w:rFonts w:ascii="Arial" w:hAnsi="Arial" w:cs="Arial"/>
          <w:lang w:eastAsia="it-IT"/>
        </w:rPr>
        <w:t>collezione che già comprende una vasta gamma di proposte selezionate in base alle tendenze del mercato estero e greco.</w:t>
      </w:r>
    </w:p>
    <w:p w14:paraId="0FD3447A" w14:textId="77777777" w:rsidR="00E77A3B" w:rsidRPr="003A7A4D" w:rsidRDefault="00E77A3B" w:rsidP="00E77A3B">
      <w:pPr>
        <w:spacing w:after="0" w:line="240" w:lineRule="auto"/>
        <w:ind w:left="567"/>
        <w:contextualSpacing/>
        <w:jc w:val="both"/>
        <w:rPr>
          <w:rFonts w:ascii="Arial" w:hAnsi="Arial" w:cs="Arial"/>
          <w:lang w:eastAsia="it-IT"/>
        </w:rPr>
      </w:pPr>
    </w:p>
    <w:p w14:paraId="2FF9BFD6" w14:textId="77777777" w:rsidR="00E77A3B" w:rsidRPr="003A7A4D" w:rsidRDefault="00E77A3B" w:rsidP="00E77A3B">
      <w:pPr>
        <w:spacing w:after="0" w:line="240" w:lineRule="auto"/>
        <w:ind w:left="567"/>
        <w:contextualSpacing/>
        <w:jc w:val="both"/>
        <w:rPr>
          <w:rFonts w:ascii="Arial" w:hAnsi="Arial" w:cs="Arial"/>
          <w:lang w:eastAsia="it-IT"/>
        </w:rPr>
      </w:pPr>
    </w:p>
    <w:p w14:paraId="309C1C64" w14:textId="77777777" w:rsidR="00E77A3B" w:rsidRPr="003A7A4D" w:rsidRDefault="00E77A3B" w:rsidP="00E77A3B">
      <w:pPr>
        <w:spacing w:after="0" w:line="240" w:lineRule="auto"/>
        <w:ind w:left="567"/>
        <w:contextualSpacing/>
        <w:jc w:val="both"/>
        <w:rPr>
          <w:rFonts w:ascii="Arial" w:hAnsi="Arial" w:cs="Arial"/>
          <w:lang w:eastAsia="it-IT"/>
        </w:rPr>
      </w:pPr>
    </w:p>
    <w:p w14:paraId="65883969" w14:textId="77777777" w:rsidR="00E77A3B" w:rsidRPr="003A7A4D" w:rsidRDefault="00E77A3B" w:rsidP="00E77A3B">
      <w:pPr>
        <w:spacing w:after="0" w:line="240" w:lineRule="auto"/>
        <w:ind w:left="567"/>
        <w:contextualSpacing/>
        <w:jc w:val="both"/>
        <w:rPr>
          <w:rFonts w:ascii="Arial" w:hAnsi="Arial" w:cs="Arial"/>
          <w:lang w:eastAsia="it-IT"/>
        </w:rPr>
      </w:pPr>
    </w:p>
    <w:p w14:paraId="57707BD1" w14:textId="77777777" w:rsidR="00E77A3B" w:rsidRPr="003A7A4D" w:rsidRDefault="00E77A3B" w:rsidP="00E77A3B">
      <w:pPr>
        <w:spacing w:after="0" w:line="240" w:lineRule="auto"/>
        <w:ind w:left="567"/>
        <w:contextualSpacing/>
        <w:jc w:val="both"/>
        <w:rPr>
          <w:rFonts w:ascii="Arial" w:hAnsi="Arial" w:cs="Arial"/>
          <w:b/>
          <w:bCs/>
          <w:lang w:eastAsia="it-IT"/>
        </w:rPr>
      </w:pPr>
    </w:p>
    <w:p w14:paraId="114AEC4D" w14:textId="77777777" w:rsidR="00E77A3B" w:rsidRPr="003A7A4D" w:rsidRDefault="00E77A3B" w:rsidP="00E77A3B">
      <w:pPr>
        <w:spacing w:after="0" w:line="240" w:lineRule="auto"/>
        <w:ind w:left="567"/>
        <w:contextualSpacing/>
        <w:jc w:val="both"/>
        <w:rPr>
          <w:rFonts w:ascii="Arial" w:hAnsi="Arial" w:cs="Arial"/>
          <w:lang w:eastAsia="it-IT"/>
        </w:rPr>
      </w:pPr>
      <w:proofErr w:type="spellStart"/>
      <w:r w:rsidRPr="003A7A4D">
        <w:rPr>
          <w:rFonts w:ascii="Arial" w:hAnsi="Arial" w:cs="Arial"/>
          <w:b/>
          <w:bCs/>
          <w:lang w:eastAsia="it-IT"/>
        </w:rPr>
        <w:t>ll</w:t>
      </w:r>
      <w:proofErr w:type="spellEnd"/>
      <w:r w:rsidRPr="003A7A4D">
        <w:rPr>
          <w:rFonts w:ascii="Arial" w:hAnsi="Arial" w:cs="Arial"/>
          <w:b/>
          <w:bCs/>
          <w:lang w:eastAsia="it-IT"/>
        </w:rPr>
        <w:t xml:space="preserve"> Sudafrica, </w:t>
      </w:r>
      <w:r w:rsidRPr="003A7A4D">
        <w:rPr>
          <w:rFonts w:ascii="Arial" w:hAnsi="Arial" w:cs="Arial"/>
          <w:lang w:eastAsia="it-IT"/>
        </w:rPr>
        <w:t xml:space="preserve">Paese in cui i matrimoni si celebrano anche con l’elaborato rito africano, a cui segue in molti casi quello cristiano, </w:t>
      </w:r>
      <w:r w:rsidRPr="003A7A4D">
        <w:rPr>
          <w:rFonts w:ascii="Arial" w:hAnsi="Arial" w:cs="Arial"/>
          <w:b/>
          <w:bCs/>
          <w:lang w:eastAsia="it-IT"/>
        </w:rPr>
        <w:t xml:space="preserve">partecipa con la presenza di Livia &amp; Co </w:t>
      </w:r>
      <w:proofErr w:type="spellStart"/>
      <w:r w:rsidRPr="003A7A4D">
        <w:rPr>
          <w:rFonts w:ascii="Arial" w:hAnsi="Arial" w:cs="Arial"/>
          <w:b/>
          <w:bCs/>
          <w:lang w:eastAsia="it-IT"/>
        </w:rPr>
        <w:t>Bridal</w:t>
      </w:r>
      <w:proofErr w:type="spellEnd"/>
      <w:r w:rsidRPr="003A7A4D">
        <w:rPr>
          <w:rFonts w:ascii="Arial" w:hAnsi="Arial" w:cs="Arial"/>
          <w:b/>
          <w:bCs/>
          <w:lang w:eastAsia="it-IT"/>
        </w:rPr>
        <w:t xml:space="preserve"> &amp; </w:t>
      </w:r>
      <w:proofErr w:type="spellStart"/>
      <w:r w:rsidRPr="003A7A4D">
        <w:rPr>
          <w:rFonts w:ascii="Arial" w:hAnsi="Arial" w:cs="Arial"/>
          <w:b/>
          <w:bCs/>
          <w:lang w:eastAsia="it-IT"/>
        </w:rPr>
        <w:t>Evening</w:t>
      </w:r>
      <w:proofErr w:type="spellEnd"/>
      <w:r w:rsidRPr="003A7A4D">
        <w:rPr>
          <w:rFonts w:ascii="Arial" w:hAnsi="Arial" w:cs="Arial"/>
          <w:b/>
          <w:bCs/>
          <w:lang w:eastAsia="it-IT"/>
        </w:rPr>
        <w:t xml:space="preserve"> Store </w:t>
      </w:r>
      <w:r w:rsidRPr="003A7A4D">
        <w:rPr>
          <w:rFonts w:ascii="Arial" w:hAnsi="Arial" w:cs="Arial"/>
          <w:lang w:eastAsia="it-IT"/>
        </w:rPr>
        <w:t>il principale negozio di abiti da sposa del Paese. Lo showroom propone abiti di diversi stilisti internazionali e amplia l’offerta con il servizio di noleggio abiti; sono centinaia i modelli, di diverse taglie, prenotabili anche on-line.</w:t>
      </w:r>
    </w:p>
    <w:p w14:paraId="0258049E" w14:textId="77777777" w:rsidR="00E77A3B" w:rsidRPr="003A7A4D" w:rsidRDefault="00E77A3B" w:rsidP="00E77A3B">
      <w:pPr>
        <w:spacing w:after="0" w:line="240" w:lineRule="auto"/>
        <w:ind w:left="567"/>
        <w:contextualSpacing/>
        <w:jc w:val="both"/>
        <w:rPr>
          <w:rFonts w:ascii="Arial" w:hAnsi="Arial" w:cs="Arial"/>
          <w:lang w:eastAsia="it-IT"/>
        </w:rPr>
      </w:pPr>
      <w:proofErr w:type="gramStart"/>
      <w:r w:rsidRPr="003A7A4D">
        <w:rPr>
          <w:rFonts w:ascii="Arial" w:hAnsi="Arial" w:cs="Arial"/>
          <w:b/>
          <w:bCs/>
          <w:lang w:eastAsia="it-IT"/>
        </w:rPr>
        <w:t>E’</w:t>
      </w:r>
      <w:proofErr w:type="gramEnd"/>
      <w:r w:rsidRPr="003A7A4D">
        <w:rPr>
          <w:rFonts w:ascii="Arial" w:hAnsi="Arial" w:cs="Arial"/>
          <w:b/>
          <w:bCs/>
          <w:lang w:eastAsia="it-IT"/>
        </w:rPr>
        <w:t xml:space="preserve"> super innovativa la boutique </w:t>
      </w:r>
      <w:proofErr w:type="spellStart"/>
      <w:r w:rsidRPr="003A7A4D">
        <w:rPr>
          <w:rFonts w:ascii="Arial" w:hAnsi="Arial" w:cs="Arial"/>
          <w:b/>
          <w:bCs/>
          <w:lang w:eastAsia="it-IT"/>
        </w:rPr>
        <w:t>Whimsical</w:t>
      </w:r>
      <w:proofErr w:type="spellEnd"/>
      <w:r w:rsidRPr="003A7A4D">
        <w:rPr>
          <w:rFonts w:ascii="Arial" w:hAnsi="Arial" w:cs="Arial"/>
          <w:b/>
          <w:bCs/>
          <w:lang w:eastAsia="it-IT"/>
        </w:rPr>
        <w:t xml:space="preserve"> </w:t>
      </w:r>
      <w:proofErr w:type="spellStart"/>
      <w:r w:rsidRPr="003A7A4D">
        <w:rPr>
          <w:rFonts w:ascii="Arial" w:hAnsi="Arial" w:cs="Arial"/>
          <w:b/>
          <w:bCs/>
          <w:lang w:eastAsia="it-IT"/>
        </w:rPr>
        <w:t>Bridal</w:t>
      </w:r>
      <w:proofErr w:type="spellEnd"/>
      <w:r w:rsidRPr="003A7A4D">
        <w:rPr>
          <w:rFonts w:ascii="Arial" w:hAnsi="Arial" w:cs="Arial"/>
          <w:b/>
          <w:bCs/>
          <w:lang w:eastAsia="it-IT"/>
        </w:rPr>
        <w:t xml:space="preserve"> Boutique (Sudafrica) </w:t>
      </w:r>
      <w:r w:rsidRPr="003A7A4D">
        <w:rPr>
          <w:rFonts w:ascii="Arial" w:hAnsi="Arial" w:cs="Arial"/>
          <w:lang w:eastAsia="it-IT"/>
        </w:rPr>
        <w:t>che va oltre la vendita di collezioni internazionali, offrendo anche un servizio di noleggio e la ‘cristallizzazione’ del proprio bouquet all’interno di un parallelepipedo in plexiglass.</w:t>
      </w:r>
    </w:p>
    <w:p w14:paraId="05B5CF2F" w14:textId="77777777" w:rsidR="00E77A3B" w:rsidRPr="003A7A4D" w:rsidRDefault="00E77A3B" w:rsidP="00E77A3B">
      <w:pPr>
        <w:spacing w:after="0" w:line="240" w:lineRule="auto"/>
        <w:ind w:left="567"/>
        <w:contextualSpacing/>
        <w:jc w:val="both"/>
        <w:rPr>
          <w:rFonts w:ascii="Arial" w:hAnsi="Arial" w:cs="Arial"/>
          <w:lang w:eastAsia="it-IT"/>
        </w:rPr>
      </w:pPr>
    </w:p>
    <w:p w14:paraId="2AD9F0E1" w14:textId="77777777" w:rsidR="00E77A3B" w:rsidRPr="003A7A4D" w:rsidRDefault="00E77A3B" w:rsidP="00E77A3B">
      <w:pPr>
        <w:spacing w:line="259" w:lineRule="auto"/>
        <w:ind w:left="567"/>
        <w:jc w:val="both"/>
        <w:rPr>
          <w:rFonts w:ascii="Arial" w:hAnsi="Arial" w:cs="Arial"/>
        </w:rPr>
      </w:pPr>
      <w:r w:rsidRPr="003A7A4D">
        <w:rPr>
          <w:rFonts w:ascii="Arial" w:hAnsi="Arial" w:cs="Arial"/>
          <w:lang w:eastAsia="it-IT"/>
        </w:rPr>
        <w:t>E ancora gli</w:t>
      </w:r>
      <w:r w:rsidRPr="003A7A4D">
        <w:rPr>
          <w:rFonts w:ascii="Arial" w:hAnsi="Arial" w:cs="Arial"/>
          <w:b/>
          <w:bCs/>
          <w:lang w:eastAsia="it-IT"/>
        </w:rPr>
        <w:t xml:space="preserve"> USA</w:t>
      </w:r>
      <w:r w:rsidRPr="003A7A4D">
        <w:rPr>
          <w:rFonts w:ascii="Arial" w:hAnsi="Arial" w:cs="Arial"/>
          <w:lang w:eastAsia="it-IT"/>
        </w:rPr>
        <w:t xml:space="preserve">, che partecipano a Sì </w:t>
      </w:r>
      <w:proofErr w:type="spellStart"/>
      <w:proofErr w:type="gramStart"/>
      <w:r w:rsidRPr="003A7A4D">
        <w:rPr>
          <w:rFonts w:ascii="Arial" w:hAnsi="Arial" w:cs="Arial"/>
          <w:lang w:eastAsia="it-IT"/>
        </w:rPr>
        <w:t>SposaItalia</w:t>
      </w:r>
      <w:proofErr w:type="spellEnd"/>
      <w:proofErr w:type="gramEnd"/>
      <w:r w:rsidRPr="003A7A4D">
        <w:rPr>
          <w:rFonts w:ascii="Arial" w:hAnsi="Arial" w:cs="Arial"/>
          <w:lang w:eastAsia="it-IT"/>
        </w:rPr>
        <w:t xml:space="preserve"> con</w:t>
      </w:r>
      <w:r w:rsidRPr="003A7A4D">
        <w:rPr>
          <w:rFonts w:ascii="Arial" w:hAnsi="Arial" w:cs="Arial"/>
          <w:b/>
          <w:bCs/>
          <w:lang w:eastAsia="it-IT"/>
        </w:rPr>
        <w:t xml:space="preserve"> </w:t>
      </w:r>
      <w:r w:rsidRPr="003A7A4D">
        <w:rPr>
          <w:rFonts w:ascii="Arial" w:hAnsi="Arial" w:cs="Arial"/>
          <w:b/>
          <w:bCs/>
        </w:rPr>
        <w:t xml:space="preserve">Elizabeth Johns </w:t>
      </w:r>
      <w:proofErr w:type="spellStart"/>
      <w:r w:rsidRPr="003A7A4D">
        <w:rPr>
          <w:rFonts w:ascii="Arial" w:hAnsi="Arial" w:cs="Arial"/>
          <w:b/>
          <w:bCs/>
        </w:rPr>
        <w:t>Bridal</w:t>
      </w:r>
      <w:proofErr w:type="spellEnd"/>
      <w:r w:rsidRPr="003A7A4D">
        <w:rPr>
          <w:rFonts w:ascii="Arial" w:hAnsi="Arial" w:cs="Arial"/>
          <w:b/>
          <w:bCs/>
        </w:rPr>
        <w:t xml:space="preserve"> Couture </w:t>
      </w:r>
      <w:r w:rsidRPr="003A7A4D">
        <w:rPr>
          <w:rFonts w:ascii="Arial" w:hAnsi="Arial" w:cs="Arial"/>
        </w:rPr>
        <w:t>fondata nel 2012 da Elizabeth Johns, diventata rapidamente uno dei saloni da sposa leader nel nord-est. Ospita modelli più recenti dei principali designer internazionali di abiti da sposa ed una scelta infinita di abiti da cerimonia.</w:t>
      </w:r>
    </w:p>
    <w:p w14:paraId="05FAB80E" w14:textId="77777777" w:rsidR="00E77A3B" w:rsidRPr="003A7A4D" w:rsidRDefault="00E77A3B" w:rsidP="00E77A3B">
      <w:pPr>
        <w:spacing w:line="259" w:lineRule="auto"/>
        <w:ind w:left="567"/>
        <w:jc w:val="both"/>
        <w:rPr>
          <w:rFonts w:ascii="Arial" w:hAnsi="Arial" w:cs="Arial"/>
          <w:b/>
          <w:bCs/>
          <w:lang w:eastAsia="it-IT"/>
        </w:rPr>
      </w:pPr>
      <w:r w:rsidRPr="003A7A4D">
        <w:rPr>
          <w:rFonts w:ascii="Arial" w:hAnsi="Arial" w:cs="Arial"/>
          <w:b/>
          <w:bCs/>
          <w:lang w:eastAsia="it-IT"/>
        </w:rPr>
        <w:t xml:space="preserve">L’appuntamento da non mancare per gli operatori è dunque Sì </w:t>
      </w:r>
      <w:proofErr w:type="spellStart"/>
      <w:r w:rsidRPr="003A7A4D">
        <w:rPr>
          <w:rFonts w:ascii="Arial" w:hAnsi="Arial" w:cs="Arial"/>
          <w:b/>
          <w:bCs/>
          <w:lang w:eastAsia="it-IT"/>
        </w:rPr>
        <w:t>SposaItalia</w:t>
      </w:r>
      <w:proofErr w:type="spellEnd"/>
      <w:r w:rsidRPr="003A7A4D">
        <w:rPr>
          <w:rFonts w:ascii="Arial" w:hAnsi="Arial" w:cs="Arial"/>
          <w:b/>
          <w:bCs/>
          <w:lang w:eastAsia="it-IT"/>
        </w:rPr>
        <w:t xml:space="preserve"> Collezioni, all’Allianz-</w:t>
      </w:r>
      <w:proofErr w:type="spellStart"/>
      <w:r w:rsidRPr="003A7A4D">
        <w:rPr>
          <w:rFonts w:ascii="Arial" w:hAnsi="Arial" w:cs="Arial"/>
          <w:b/>
          <w:bCs/>
          <w:lang w:eastAsia="it-IT"/>
        </w:rPr>
        <w:t>MiCo</w:t>
      </w:r>
      <w:proofErr w:type="spellEnd"/>
      <w:r w:rsidRPr="003A7A4D">
        <w:rPr>
          <w:rFonts w:ascii="Arial" w:hAnsi="Arial" w:cs="Arial"/>
          <w:b/>
          <w:bCs/>
          <w:lang w:eastAsia="it-IT"/>
        </w:rPr>
        <w:t xml:space="preserve"> dal 5 all’8 aprile prossimi.</w:t>
      </w:r>
    </w:p>
    <w:p w14:paraId="7E73B0E2" w14:textId="77777777" w:rsidR="00E77A3B" w:rsidRPr="003A7A4D" w:rsidRDefault="003A7A4D" w:rsidP="00E77A3B">
      <w:pPr>
        <w:spacing w:line="259" w:lineRule="auto"/>
        <w:ind w:left="567"/>
        <w:jc w:val="both"/>
        <w:rPr>
          <w:rFonts w:ascii="Arial" w:hAnsi="Arial" w:cs="Arial"/>
          <w:b/>
          <w:bCs/>
          <w:lang w:eastAsia="it-IT"/>
        </w:rPr>
      </w:pPr>
      <w:hyperlink r:id="rId10" w:history="1">
        <w:r w:rsidR="00E77A3B" w:rsidRPr="003A7A4D">
          <w:rPr>
            <w:rFonts w:ascii="Arial" w:hAnsi="Arial" w:cs="Arial"/>
            <w:color w:val="0000FF"/>
            <w:u w:val="single"/>
          </w:rPr>
          <w:t xml:space="preserve">Sì </w:t>
        </w:r>
        <w:proofErr w:type="spellStart"/>
        <w:r w:rsidR="00E77A3B" w:rsidRPr="003A7A4D">
          <w:rPr>
            <w:rFonts w:ascii="Arial" w:hAnsi="Arial" w:cs="Arial"/>
            <w:color w:val="0000FF"/>
            <w:u w:val="single"/>
          </w:rPr>
          <w:t>Sposaitalia</w:t>
        </w:r>
        <w:proofErr w:type="spellEnd"/>
        <w:r w:rsidR="00E77A3B" w:rsidRPr="003A7A4D">
          <w:rPr>
            <w:rFonts w:ascii="Arial" w:hAnsi="Arial" w:cs="Arial"/>
            <w:color w:val="0000FF"/>
            <w:u w:val="single"/>
          </w:rPr>
          <w:t xml:space="preserve"> Collezioni, 5-8 </w:t>
        </w:r>
        <w:proofErr w:type="gramStart"/>
        <w:r w:rsidR="00E77A3B" w:rsidRPr="003A7A4D">
          <w:rPr>
            <w:rFonts w:ascii="Arial" w:hAnsi="Arial" w:cs="Arial"/>
            <w:color w:val="0000FF"/>
            <w:u w:val="single"/>
          </w:rPr>
          <w:t>Aprile</w:t>
        </w:r>
        <w:proofErr w:type="gramEnd"/>
        <w:r w:rsidR="00E77A3B" w:rsidRPr="003A7A4D">
          <w:rPr>
            <w:rFonts w:ascii="Arial" w:hAnsi="Arial" w:cs="Arial"/>
            <w:color w:val="0000FF"/>
            <w:u w:val="single"/>
          </w:rPr>
          <w:t xml:space="preserve"> 2024, Allianz </w:t>
        </w:r>
        <w:proofErr w:type="spellStart"/>
        <w:r w:rsidR="00E77A3B" w:rsidRPr="003A7A4D">
          <w:rPr>
            <w:rFonts w:ascii="Arial" w:hAnsi="Arial" w:cs="Arial"/>
            <w:color w:val="0000FF"/>
            <w:u w:val="single"/>
          </w:rPr>
          <w:t>MiCo</w:t>
        </w:r>
        <w:proofErr w:type="spellEnd"/>
        <w:r w:rsidR="00E77A3B" w:rsidRPr="003A7A4D">
          <w:rPr>
            <w:rFonts w:ascii="Arial" w:hAnsi="Arial" w:cs="Arial"/>
            <w:color w:val="0000FF"/>
            <w:u w:val="single"/>
          </w:rPr>
          <w:t xml:space="preserve"> (fieramilano.it)</w:t>
        </w:r>
      </w:hyperlink>
    </w:p>
    <w:p w14:paraId="3755D4B6" w14:textId="77777777" w:rsidR="00E77A3B" w:rsidRPr="003A7A4D" w:rsidRDefault="00E77A3B" w:rsidP="00E77A3B">
      <w:pPr>
        <w:spacing w:after="0" w:line="240" w:lineRule="auto"/>
        <w:ind w:left="567"/>
        <w:contextualSpacing/>
        <w:jc w:val="both"/>
        <w:rPr>
          <w:rFonts w:ascii="Arial" w:hAnsi="Arial" w:cs="Arial"/>
          <w:lang w:eastAsia="it-IT"/>
        </w:rPr>
      </w:pPr>
    </w:p>
    <w:p w14:paraId="4D4CD896" w14:textId="77777777" w:rsidR="00947C63" w:rsidRPr="003A7A4D" w:rsidRDefault="00947C63" w:rsidP="004263B7">
      <w:pPr>
        <w:jc w:val="center"/>
        <w:rPr>
          <w:rFonts w:ascii="Arial" w:hAnsi="Arial" w:cs="Arial"/>
          <w:b/>
          <w:bCs/>
        </w:rPr>
      </w:pPr>
    </w:p>
    <w:sectPr w:rsidR="00947C63" w:rsidRPr="003A7A4D"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216A9" w14:textId="77777777" w:rsidR="00A601F6" w:rsidRDefault="00A601F6" w:rsidP="004214F0">
      <w:pPr>
        <w:spacing w:after="0" w:line="240" w:lineRule="auto"/>
      </w:pPr>
      <w:r>
        <w:separator/>
      </w:r>
    </w:p>
  </w:endnote>
  <w:endnote w:type="continuationSeparator" w:id="0">
    <w:p w14:paraId="740462F9" w14:textId="77777777" w:rsidR="00A601F6" w:rsidRDefault="00A601F6"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3E3CA534"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p w14:paraId="3E3CA535" w14:textId="16F9A984" w:rsidR="00E10E56" w:rsidRDefault="002C6EA9">
    <w:pPr>
      <w:pStyle w:val="Pidipagina"/>
    </w:pPr>
    <w:r w:rsidRPr="00EC258E">
      <w:rPr>
        <w:noProof/>
        <w:sz w:val="20"/>
        <w:szCs w:val="20"/>
        <w:lang w:eastAsia="it-IT"/>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E3EF3" w14:textId="77777777" w:rsidR="00A601F6" w:rsidRDefault="00A601F6" w:rsidP="004214F0">
      <w:pPr>
        <w:spacing w:after="0" w:line="240" w:lineRule="auto"/>
      </w:pPr>
      <w:r>
        <w:separator/>
      </w:r>
    </w:p>
  </w:footnote>
  <w:footnote w:type="continuationSeparator" w:id="0">
    <w:p w14:paraId="3169B914" w14:textId="77777777" w:rsidR="00A601F6" w:rsidRDefault="00A601F6"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3" w14:textId="00FD6F30" w:rsidR="00E10E56" w:rsidRDefault="0059666E">
    <w:pPr>
      <w:pStyle w:val="Intestazione"/>
    </w:pPr>
    <w:r>
      <w:rPr>
        <w:noProof/>
        <w:lang w:eastAsia="it-IT"/>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" filled="f" stroked="f">
              <v:textbox inset="0,0,0,0">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r w:rsidR="00E10E56" w:rsidRPr="00456C15">
      <w:rPr>
        <w:noProof/>
        <w:lang w:eastAsia="it-IT"/>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6" w14:textId="5BD475FB" w:rsidR="00EE0C6F" w:rsidRDefault="00274C71">
    <w:pPr>
      <w:pStyle w:val="Intestazione"/>
    </w:pPr>
    <w:r>
      <w:rPr>
        <w:noProof/>
        <w:lang w:eastAsia="it-IT"/>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Pr>
        <w:noProof/>
        <w:lang w:eastAsia="it-IT"/>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eastAsia="it-IT"/>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eastAsia="it-IT"/>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" filled="f" stroked="f">
              <v:textbox inset="0,0,0,0">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542C8"/>
    <w:rsid w:val="00057F2D"/>
    <w:rsid w:val="00062AC0"/>
    <w:rsid w:val="00062FB3"/>
    <w:rsid w:val="000634B9"/>
    <w:rsid w:val="000704AD"/>
    <w:rsid w:val="000739FF"/>
    <w:rsid w:val="0007417A"/>
    <w:rsid w:val="00076F24"/>
    <w:rsid w:val="00092C44"/>
    <w:rsid w:val="000937C7"/>
    <w:rsid w:val="000A34BF"/>
    <w:rsid w:val="000A4E60"/>
    <w:rsid w:val="000B383F"/>
    <w:rsid w:val="000C03D0"/>
    <w:rsid w:val="000C180B"/>
    <w:rsid w:val="000C333E"/>
    <w:rsid w:val="000C6F06"/>
    <w:rsid w:val="000D139A"/>
    <w:rsid w:val="000D7B85"/>
    <w:rsid w:val="000E1856"/>
    <w:rsid w:val="000E568D"/>
    <w:rsid w:val="000F2177"/>
    <w:rsid w:val="000F49F1"/>
    <w:rsid w:val="000F549F"/>
    <w:rsid w:val="00104D9B"/>
    <w:rsid w:val="00105B1A"/>
    <w:rsid w:val="001113E1"/>
    <w:rsid w:val="001125D5"/>
    <w:rsid w:val="00112E3F"/>
    <w:rsid w:val="00116F71"/>
    <w:rsid w:val="00134E5E"/>
    <w:rsid w:val="00135012"/>
    <w:rsid w:val="00140DBB"/>
    <w:rsid w:val="0014330C"/>
    <w:rsid w:val="0015435D"/>
    <w:rsid w:val="00155929"/>
    <w:rsid w:val="00161904"/>
    <w:rsid w:val="00182FE4"/>
    <w:rsid w:val="00184352"/>
    <w:rsid w:val="0018493A"/>
    <w:rsid w:val="001853E0"/>
    <w:rsid w:val="00185B5C"/>
    <w:rsid w:val="00186EE8"/>
    <w:rsid w:val="001950DE"/>
    <w:rsid w:val="00196B62"/>
    <w:rsid w:val="001A06BB"/>
    <w:rsid w:val="001A0E54"/>
    <w:rsid w:val="001B1DEB"/>
    <w:rsid w:val="001B27DE"/>
    <w:rsid w:val="001B3A84"/>
    <w:rsid w:val="001B4A66"/>
    <w:rsid w:val="001C266F"/>
    <w:rsid w:val="001D020E"/>
    <w:rsid w:val="001D3425"/>
    <w:rsid w:val="001D660E"/>
    <w:rsid w:val="001D77F8"/>
    <w:rsid w:val="001E120E"/>
    <w:rsid w:val="001E3C31"/>
    <w:rsid w:val="001F0CFE"/>
    <w:rsid w:val="001F22F2"/>
    <w:rsid w:val="002028EE"/>
    <w:rsid w:val="00212252"/>
    <w:rsid w:val="002222F0"/>
    <w:rsid w:val="00223FAC"/>
    <w:rsid w:val="00224F8D"/>
    <w:rsid w:val="002252D3"/>
    <w:rsid w:val="00227580"/>
    <w:rsid w:val="00227F39"/>
    <w:rsid w:val="002320A3"/>
    <w:rsid w:val="00233DF6"/>
    <w:rsid w:val="00235251"/>
    <w:rsid w:val="00235833"/>
    <w:rsid w:val="00241B5E"/>
    <w:rsid w:val="00245450"/>
    <w:rsid w:val="00253C5D"/>
    <w:rsid w:val="00261C79"/>
    <w:rsid w:val="002645E9"/>
    <w:rsid w:val="00265BC8"/>
    <w:rsid w:val="00274C71"/>
    <w:rsid w:val="00282675"/>
    <w:rsid w:val="0028595D"/>
    <w:rsid w:val="00297275"/>
    <w:rsid w:val="00297B79"/>
    <w:rsid w:val="002A0775"/>
    <w:rsid w:val="002A227D"/>
    <w:rsid w:val="002A2C64"/>
    <w:rsid w:val="002A4778"/>
    <w:rsid w:val="002B09A5"/>
    <w:rsid w:val="002B516A"/>
    <w:rsid w:val="002C0962"/>
    <w:rsid w:val="002C6EA9"/>
    <w:rsid w:val="002D5D7F"/>
    <w:rsid w:val="002E01AB"/>
    <w:rsid w:val="002E7A4F"/>
    <w:rsid w:val="002F2206"/>
    <w:rsid w:val="002F7C5A"/>
    <w:rsid w:val="0030119D"/>
    <w:rsid w:val="0030343D"/>
    <w:rsid w:val="00311579"/>
    <w:rsid w:val="003124FD"/>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A7A4D"/>
    <w:rsid w:val="003B1602"/>
    <w:rsid w:val="003B2974"/>
    <w:rsid w:val="003B7E3B"/>
    <w:rsid w:val="003C5915"/>
    <w:rsid w:val="003D1C92"/>
    <w:rsid w:val="003D1F4A"/>
    <w:rsid w:val="003D592B"/>
    <w:rsid w:val="003D5CC7"/>
    <w:rsid w:val="003E42C6"/>
    <w:rsid w:val="003F4F90"/>
    <w:rsid w:val="003F76D7"/>
    <w:rsid w:val="004000DE"/>
    <w:rsid w:val="0040200B"/>
    <w:rsid w:val="004069E2"/>
    <w:rsid w:val="0041165F"/>
    <w:rsid w:val="00413D07"/>
    <w:rsid w:val="00415013"/>
    <w:rsid w:val="0041554C"/>
    <w:rsid w:val="004214F0"/>
    <w:rsid w:val="004263B7"/>
    <w:rsid w:val="00427D3D"/>
    <w:rsid w:val="00433246"/>
    <w:rsid w:val="004334C7"/>
    <w:rsid w:val="00440138"/>
    <w:rsid w:val="004455F8"/>
    <w:rsid w:val="00446B08"/>
    <w:rsid w:val="00447104"/>
    <w:rsid w:val="00456C15"/>
    <w:rsid w:val="00461E88"/>
    <w:rsid w:val="004700A5"/>
    <w:rsid w:val="004743D7"/>
    <w:rsid w:val="00475F0A"/>
    <w:rsid w:val="0048089C"/>
    <w:rsid w:val="0048163C"/>
    <w:rsid w:val="004821CE"/>
    <w:rsid w:val="0048220D"/>
    <w:rsid w:val="00483977"/>
    <w:rsid w:val="00484894"/>
    <w:rsid w:val="004866CA"/>
    <w:rsid w:val="00494297"/>
    <w:rsid w:val="0049469E"/>
    <w:rsid w:val="00497F54"/>
    <w:rsid w:val="004A240A"/>
    <w:rsid w:val="004A5403"/>
    <w:rsid w:val="004C17EE"/>
    <w:rsid w:val="004C76DC"/>
    <w:rsid w:val="004D10F3"/>
    <w:rsid w:val="004D7EC9"/>
    <w:rsid w:val="004E1365"/>
    <w:rsid w:val="004E4B8A"/>
    <w:rsid w:val="004F7DC5"/>
    <w:rsid w:val="005015CF"/>
    <w:rsid w:val="005064FA"/>
    <w:rsid w:val="0051173F"/>
    <w:rsid w:val="005158F1"/>
    <w:rsid w:val="0052008D"/>
    <w:rsid w:val="0052189A"/>
    <w:rsid w:val="005245CE"/>
    <w:rsid w:val="00524B72"/>
    <w:rsid w:val="00524C55"/>
    <w:rsid w:val="00527814"/>
    <w:rsid w:val="005332A0"/>
    <w:rsid w:val="00536C94"/>
    <w:rsid w:val="005474DD"/>
    <w:rsid w:val="00553A03"/>
    <w:rsid w:val="00553A69"/>
    <w:rsid w:val="00556CCE"/>
    <w:rsid w:val="00562291"/>
    <w:rsid w:val="005626B4"/>
    <w:rsid w:val="00562E90"/>
    <w:rsid w:val="00563D2B"/>
    <w:rsid w:val="0056416D"/>
    <w:rsid w:val="00566825"/>
    <w:rsid w:val="005728DD"/>
    <w:rsid w:val="00573480"/>
    <w:rsid w:val="005770AC"/>
    <w:rsid w:val="0059666E"/>
    <w:rsid w:val="005A1049"/>
    <w:rsid w:val="005A495C"/>
    <w:rsid w:val="005B0F67"/>
    <w:rsid w:val="005B2A66"/>
    <w:rsid w:val="005B36A8"/>
    <w:rsid w:val="005B4821"/>
    <w:rsid w:val="005C1398"/>
    <w:rsid w:val="005C167F"/>
    <w:rsid w:val="005C34AC"/>
    <w:rsid w:val="005C7B85"/>
    <w:rsid w:val="005D0620"/>
    <w:rsid w:val="005D28FA"/>
    <w:rsid w:val="005E231E"/>
    <w:rsid w:val="005E29A1"/>
    <w:rsid w:val="005F70B3"/>
    <w:rsid w:val="006011BD"/>
    <w:rsid w:val="00606248"/>
    <w:rsid w:val="00612602"/>
    <w:rsid w:val="00617939"/>
    <w:rsid w:val="00620CC4"/>
    <w:rsid w:val="0062214A"/>
    <w:rsid w:val="00633A74"/>
    <w:rsid w:val="00635F9C"/>
    <w:rsid w:val="00641720"/>
    <w:rsid w:val="006467E8"/>
    <w:rsid w:val="00647834"/>
    <w:rsid w:val="006519FD"/>
    <w:rsid w:val="00654186"/>
    <w:rsid w:val="00654AA4"/>
    <w:rsid w:val="00655D57"/>
    <w:rsid w:val="00655F24"/>
    <w:rsid w:val="00665C35"/>
    <w:rsid w:val="00670C12"/>
    <w:rsid w:val="00671B69"/>
    <w:rsid w:val="00673CF9"/>
    <w:rsid w:val="00673E58"/>
    <w:rsid w:val="00674D57"/>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C5"/>
    <w:rsid w:val="006E3267"/>
    <w:rsid w:val="006E33ED"/>
    <w:rsid w:val="006E3CAA"/>
    <w:rsid w:val="006E4A98"/>
    <w:rsid w:val="006F03C0"/>
    <w:rsid w:val="006F11BC"/>
    <w:rsid w:val="006F1F98"/>
    <w:rsid w:val="006F415A"/>
    <w:rsid w:val="006F4408"/>
    <w:rsid w:val="00702EE6"/>
    <w:rsid w:val="00703FF3"/>
    <w:rsid w:val="00706C6E"/>
    <w:rsid w:val="007110B1"/>
    <w:rsid w:val="00711124"/>
    <w:rsid w:val="00711650"/>
    <w:rsid w:val="00714239"/>
    <w:rsid w:val="0072091D"/>
    <w:rsid w:val="00722CEF"/>
    <w:rsid w:val="0072609E"/>
    <w:rsid w:val="0074797A"/>
    <w:rsid w:val="00747BB2"/>
    <w:rsid w:val="00751A5D"/>
    <w:rsid w:val="0075620F"/>
    <w:rsid w:val="007603A0"/>
    <w:rsid w:val="00765F4D"/>
    <w:rsid w:val="00772257"/>
    <w:rsid w:val="007735BF"/>
    <w:rsid w:val="00775113"/>
    <w:rsid w:val="007819C2"/>
    <w:rsid w:val="00783385"/>
    <w:rsid w:val="00787870"/>
    <w:rsid w:val="007917D5"/>
    <w:rsid w:val="00792052"/>
    <w:rsid w:val="0079457F"/>
    <w:rsid w:val="0079551F"/>
    <w:rsid w:val="007A459B"/>
    <w:rsid w:val="007A580E"/>
    <w:rsid w:val="007A6089"/>
    <w:rsid w:val="007C0E74"/>
    <w:rsid w:val="007C22F0"/>
    <w:rsid w:val="007C2A0B"/>
    <w:rsid w:val="007C38C4"/>
    <w:rsid w:val="007C554F"/>
    <w:rsid w:val="007C5F3E"/>
    <w:rsid w:val="007C7C94"/>
    <w:rsid w:val="007D2D82"/>
    <w:rsid w:val="007D3379"/>
    <w:rsid w:val="007D36EB"/>
    <w:rsid w:val="007D4244"/>
    <w:rsid w:val="007D6A5B"/>
    <w:rsid w:val="007D7E60"/>
    <w:rsid w:val="007F3351"/>
    <w:rsid w:val="0080203D"/>
    <w:rsid w:val="0081142A"/>
    <w:rsid w:val="00812BF3"/>
    <w:rsid w:val="00813A5E"/>
    <w:rsid w:val="00813CCF"/>
    <w:rsid w:val="0081519C"/>
    <w:rsid w:val="008261A3"/>
    <w:rsid w:val="00847A69"/>
    <w:rsid w:val="0085084D"/>
    <w:rsid w:val="00852434"/>
    <w:rsid w:val="0086227A"/>
    <w:rsid w:val="00862DF1"/>
    <w:rsid w:val="0087644A"/>
    <w:rsid w:val="00884C8D"/>
    <w:rsid w:val="00885661"/>
    <w:rsid w:val="00886CDD"/>
    <w:rsid w:val="00887B16"/>
    <w:rsid w:val="00890878"/>
    <w:rsid w:val="00890BA8"/>
    <w:rsid w:val="00892B9E"/>
    <w:rsid w:val="00892BCB"/>
    <w:rsid w:val="0089503A"/>
    <w:rsid w:val="008A1B0C"/>
    <w:rsid w:val="008A39C0"/>
    <w:rsid w:val="008B67E9"/>
    <w:rsid w:val="008C0F74"/>
    <w:rsid w:val="008C2928"/>
    <w:rsid w:val="008C58C8"/>
    <w:rsid w:val="008C792B"/>
    <w:rsid w:val="008D512D"/>
    <w:rsid w:val="008D6794"/>
    <w:rsid w:val="008F691A"/>
    <w:rsid w:val="009018B6"/>
    <w:rsid w:val="009024C0"/>
    <w:rsid w:val="009072D9"/>
    <w:rsid w:val="00910A54"/>
    <w:rsid w:val="00911C6F"/>
    <w:rsid w:val="00914820"/>
    <w:rsid w:val="00921D68"/>
    <w:rsid w:val="00922057"/>
    <w:rsid w:val="00925E53"/>
    <w:rsid w:val="00926D9A"/>
    <w:rsid w:val="009277EA"/>
    <w:rsid w:val="0093022F"/>
    <w:rsid w:val="009326D5"/>
    <w:rsid w:val="0093515B"/>
    <w:rsid w:val="00935E72"/>
    <w:rsid w:val="009400DA"/>
    <w:rsid w:val="0094172E"/>
    <w:rsid w:val="00941B07"/>
    <w:rsid w:val="00942E3D"/>
    <w:rsid w:val="00947C63"/>
    <w:rsid w:val="009502CF"/>
    <w:rsid w:val="009504FF"/>
    <w:rsid w:val="00950DD6"/>
    <w:rsid w:val="00953C37"/>
    <w:rsid w:val="00964CBF"/>
    <w:rsid w:val="00976D70"/>
    <w:rsid w:val="00981E5F"/>
    <w:rsid w:val="009832EF"/>
    <w:rsid w:val="00994224"/>
    <w:rsid w:val="00997CD2"/>
    <w:rsid w:val="009A5A7F"/>
    <w:rsid w:val="009B09CF"/>
    <w:rsid w:val="009B1855"/>
    <w:rsid w:val="009B2724"/>
    <w:rsid w:val="009B5C39"/>
    <w:rsid w:val="009B608D"/>
    <w:rsid w:val="009B6F01"/>
    <w:rsid w:val="009C0D9E"/>
    <w:rsid w:val="009C3FBA"/>
    <w:rsid w:val="009C6488"/>
    <w:rsid w:val="009D0D2A"/>
    <w:rsid w:val="009D1758"/>
    <w:rsid w:val="009D461D"/>
    <w:rsid w:val="009D7292"/>
    <w:rsid w:val="009E2E7D"/>
    <w:rsid w:val="009F2899"/>
    <w:rsid w:val="009F4D2B"/>
    <w:rsid w:val="009F6292"/>
    <w:rsid w:val="009F65A9"/>
    <w:rsid w:val="00A00ABA"/>
    <w:rsid w:val="00A02105"/>
    <w:rsid w:val="00A02485"/>
    <w:rsid w:val="00A137DD"/>
    <w:rsid w:val="00A14F65"/>
    <w:rsid w:val="00A17FCB"/>
    <w:rsid w:val="00A26396"/>
    <w:rsid w:val="00A315D5"/>
    <w:rsid w:val="00A31928"/>
    <w:rsid w:val="00A320BF"/>
    <w:rsid w:val="00A34AFF"/>
    <w:rsid w:val="00A409BB"/>
    <w:rsid w:val="00A45D8D"/>
    <w:rsid w:val="00A552E8"/>
    <w:rsid w:val="00A557DD"/>
    <w:rsid w:val="00A57961"/>
    <w:rsid w:val="00A601F6"/>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2EF7"/>
    <w:rsid w:val="00B36423"/>
    <w:rsid w:val="00B36591"/>
    <w:rsid w:val="00B438B2"/>
    <w:rsid w:val="00B440CD"/>
    <w:rsid w:val="00B477BC"/>
    <w:rsid w:val="00B57B09"/>
    <w:rsid w:val="00B61521"/>
    <w:rsid w:val="00B62892"/>
    <w:rsid w:val="00B7497A"/>
    <w:rsid w:val="00B75824"/>
    <w:rsid w:val="00B8063A"/>
    <w:rsid w:val="00B80AF7"/>
    <w:rsid w:val="00B83696"/>
    <w:rsid w:val="00B863CD"/>
    <w:rsid w:val="00BA44CE"/>
    <w:rsid w:val="00BA71C6"/>
    <w:rsid w:val="00BC00D0"/>
    <w:rsid w:val="00BC386D"/>
    <w:rsid w:val="00BC7C27"/>
    <w:rsid w:val="00BD300E"/>
    <w:rsid w:val="00BD5975"/>
    <w:rsid w:val="00BD72F0"/>
    <w:rsid w:val="00BE2F71"/>
    <w:rsid w:val="00BE636E"/>
    <w:rsid w:val="00BF6B1E"/>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62102"/>
    <w:rsid w:val="00C6626E"/>
    <w:rsid w:val="00C6676B"/>
    <w:rsid w:val="00C77F00"/>
    <w:rsid w:val="00C85D46"/>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3876"/>
    <w:rsid w:val="00CF3F9F"/>
    <w:rsid w:val="00CF69D5"/>
    <w:rsid w:val="00D00601"/>
    <w:rsid w:val="00D00BC1"/>
    <w:rsid w:val="00D064C6"/>
    <w:rsid w:val="00D124F0"/>
    <w:rsid w:val="00D15117"/>
    <w:rsid w:val="00D21BF6"/>
    <w:rsid w:val="00D46FEC"/>
    <w:rsid w:val="00D56D53"/>
    <w:rsid w:val="00D5769F"/>
    <w:rsid w:val="00D576C7"/>
    <w:rsid w:val="00D64BE0"/>
    <w:rsid w:val="00D82184"/>
    <w:rsid w:val="00D8502E"/>
    <w:rsid w:val="00D85905"/>
    <w:rsid w:val="00D90345"/>
    <w:rsid w:val="00D910E7"/>
    <w:rsid w:val="00D950F6"/>
    <w:rsid w:val="00DA13E1"/>
    <w:rsid w:val="00DA1A38"/>
    <w:rsid w:val="00DB3202"/>
    <w:rsid w:val="00DC28A7"/>
    <w:rsid w:val="00DC7EF3"/>
    <w:rsid w:val="00DD2EAD"/>
    <w:rsid w:val="00DF5C8F"/>
    <w:rsid w:val="00E01108"/>
    <w:rsid w:val="00E10E56"/>
    <w:rsid w:val="00E2501B"/>
    <w:rsid w:val="00E25E4F"/>
    <w:rsid w:val="00E3032E"/>
    <w:rsid w:val="00E32581"/>
    <w:rsid w:val="00E40574"/>
    <w:rsid w:val="00E4302C"/>
    <w:rsid w:val="00E57DDB"/>
    <w:rsid w:val="00E600D3"/>
    <w:rsid w:val="00E62778"/>
    <w:rsid w:val="00E6365C"/>
    <w:rsid w:val="00E63C6A"/>
    <w:rsid w:val="00E66927"/>
    <w:rsid w:val="00E71A21"/>
    <w:rsid w:val="00E71B0A"/>
    <w:rsid w:val="00E77A3B"/>
    <w:rsid w:val="00E81BF5"/>
    <w:rsid w:val="00E82F63"/>
    <w:rsid w:val="00E876D5"/>
    <w:rsid w:val="00E92A81"/>
    <w:rsid w:val="00EA5187"/>
    <w:rsid w:val="00EA5B58"/>
    <w:rsid w:val="00EA78E7"/>
    <w:rsid w:val="00EB3A63"/>
    <w:rsid w:val="00EC0039"/>
    <w:rsid w:val="00EC258E"/>
    <w:rsid w:val="00EC4360"/>
    <w:rsid w:val="00ED1486"/>
    <w:rsid w:val="00ED24A1"/>
    <w:rsid w:val="00ED7C11"/>
    <w:rsid w:val="00EE0C6F"/>
    <w:rsid w:val="00EE5878"/>
    <w:rsid w:val="00EF363F"/>
    <w:rsid w:val="00EF3DEF"/>
    <w:rsid w:val="00EF7098"/>
    <w:rsid w:val="00EF796E"/>
    <w:rsid w:val="00F075E5"/>
    <w:rsid w:val="00F2061B"/>
    <w:rsid w:val="00F26AA7"/>
    <w:rsid w:val="00F26B55"/>
    <w:rsid w:val="00F30753"/>
    <w:rsid w:val="00F34940"/>
    <w:rsid w:val="00F53CF4"/>
    <w:rsid w:val="00F65821"/>
    <w:rsid w:val="00F767A6"/>
    <w:rsid w:val="00F76947"/>
    <w:rsid w:val="00F80E9D"/>
    <w:rsid w:val="00F8577B"/>
    <w:rsid w:val="00F8716F"/>
    <w:rsid w:val="00F90459"/>
    <w:rsid w:val="00F92671"/>
    <w:rsid w:val="00F943C4"/>
    <w:rsid w:val="00F96DA8"/>
    <w:rsid w:val="00FA2B52"/>
    <w:rsid w:val="00FA763D"/>
    <w:rsid w:val="00FB06F8"/>
    <w:rsid w:val="00FB0E70"/>
    <w:rsid w:val="00FB38C0"/>
    <w:rsid w:val="00FB4571"/>
    <w:rsid w:val="00FB6F4F"/>
    <w:rsid w:val="00FD38AE"/>
    <w:rsid w:val="00FD6D72"/>
    <w:rsid w:val="00FE0DC9"/>
    <w:rsid w:val="00FE7509"/>
    <w:rsid w:val="00FF0EF5"/>
    <w:rsid w:val="00FF3336"/>
    <w:rsid w:val="00FF43EF"/>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27F5"/>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Menzionenonrisolta1">
    <w:name w:val="Menzione non risolta1"/>
    <w:basedOn w:val="Carpredefinitoparagrafo"/>
    <w:uiPriority w:val="99"/>
    <w:semiHidden/>
    <w:unhideWhenUsed/>
    <w:rsid w:val="00092C44"/>
    <w:rPr>
      <w:color w:val="605E5C"/>
      <w:shd w:val="clear" w:color="auto" w:fill="E1DFDD"/>
    </w:rPr>
  </w:style>
  <w:style w:type="character" w:styleId="Collegamentovisitato">
    <w:name w:val="FollowedHyperlink"/>
    <w:basedOn w:val="Carpredefinitoparagrafo"/>
    <w:uiPriority w:val="99"/>
    <w:semiHidden/>
    <w:unhideWhenUsed/>
    <w:rsid w:val="006F03C0"/>
    <w:rPr>
      <w:color w:val="954F72" w:themeColor="followedHyperlink"/>
      <w:u w:val="single"/>
    </w:rPr>
  </w:style>
  <w:style w:type="paragraph" w:styleId="Testonormale">
    <w:name w:val="Plain Text"/>
    <w:basedOn w:val="Normale"/>
    <w:link w:val="TestonormaleCarattere"/>
    <w:uiPriority w:val="99"/>
    <w:unhideWhenUsed/>
    <w:rsid w:val="00671B6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671B69"/>
    <w:rPr>
      <w:rFonts w:ascii="Calibri" w:hAnsi="Calibri"/>
      <w:szCs w:val="21"/>
    </w:rPr>
  </w:style>
  <w:style w:type="character" w:styleId="Rimandocommento">
    <w:name w:val="annotation reference"/>
    <w:basedOn w:val="Carpredefinitoparagrafo"/>
    <w:uiPriority w:val="99"/>
    <w:semiHidden/>
    <w:unhideWhenUsed/>
    <w:rsid w:val="00241B5E"/>
    <w:rPr>
      <w:sz w:val="16"/>
      <w:szCs w:val="16"/>
    </w:rPr>
  </w:style>
  <w:style w:type="paragraph" w:styleId="Testocommento">
    <w:name w:val="annotation text"/>
    <w:basedOn w:val="Normale"/>
    <w:link w:val="TestocommentoCarattere"/>
    <w:uiPriority w:val="99"/>
    <w:semiHidden/>
    <w:unhideWhenUsed/>
    <w:rsid w:val="00241B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1B5E"/>
    <w:rPr>
      <w:sz w:val="20"/>
      <w:szCs w:val="20"/>
    </w:rPr>
  </w:style>
  <w:style w:type="paragraph" w:styleId="Soggettocommento">
    <w:name w:val="annotation subject"/>
    <w:basedOn w:val="Testocommento"/>
    <w:next w:val="Testocommento"/>
    <w:link w:val="SoggettocommentoCarattere"/>
    <w:uiPriority w:val="99"/>
    <w:semiHidden/>
    <w:unhideWhenUsed/>
    <w:rsid w:val="00241B5E"/>
    <w:rPr>
      <w:b/>
      <w:bCs/>
    </w:rPr>
  </w:style>
  <w:style w:type="character" w:customStyle="1" w:styleId="SoggettocommentoCarattere">
    <w:name w:val="Soggetto commento Carattere"/>
    <w:basedOn w:val="TestocommentoCarattere"/>
    <w:link w:val="Soggettocommento"/>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Carpredefinitoparagrafo"/>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posaitaliacollezioni.fieramilano.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B806-ACBD-4D59-9562-79408B95CFE8}">
  <ds:schemaRefs>
    <ds:schemaRef ds:uri="http://schemas.microsoft.com/sharepoint/v3/contenttype/forms"/>
  </ds:schemaRefs>
</ds:datastoreItem>
</file>

<file path=customXml/itemProps2.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579</Words>
  <Characters>3305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Mirabelli Alessandra</cp:lastModifiedBy>
  <cp:revision>6</cp:revision>
  <cp:lastPrinted>2020-09-24T15:15:00Z</cp:lastPrinted>
  <dcterms:created xsi:type="dcterms:W3CDTF">2024-03-15T14:22:00Z</dcterms:created>
  <dcterms:modified xsi:type="dcterms:W3CDTF">2024-03-18T15:10:00Z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