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34487" w14:textId="77777777" w:rsidR="00E77A3B" w:rsidRDefault="00E77A3B" w:rsidP="00E77A3B">
      <w:pPr>
        <w:spacing w:after="0" w:line="240" w:lineRule="auto"/>
        <w:ind w:left="567"/>
        <w:rPr>
          <w:rFonts w:eastAsia="Times New Roman"/>
          <w:sz w:val="21"/>
          <w:szCs w:val="21"/>
        </w:rPr>
      </w:pPr>
    </w:p>
    <w:p w14:paraId="50FED5BA" w14:textId="6AA84A12" w:rsidR="002A4466" w:rsidRPr="00D65399" w:rsidRDefault="002A4466" w:rsidP="00D65399">
      <w:pPr>
        <w:rPr>
          <w:rFonts w:ascii="Arial" w:hAnsi="Arial" w:cs="Arial"/>
          <w:b/>
          <w:bCs/>
          <w:sz w:val="28"/>
          <w:szCs w:val="28"/>
        </w:rPr>
      </w:pPr>
      <w:r w:rsidRPr="003052D7">
        <w:rPr>
          <w:rFonts w:ascii="Arial" w:hAnsi="Arial" w:cs="Arial"/>
          <w:b/>
          <w:bCs/>
          <w:sz w:val="28"/>
          <w:szCs w:val="28"/>
        </w:rPr>
        <w:t>SFILATE, TALK E SPECIALI INTERVISTE: TUTTI GLI APPUNTAMENTI DI Sì SPOSAITALIA COLLEZIONI</w:t>
      </w:r>
    </w:p>
    <w:p w14:paraId="2E0C9947" w14:textId="4D0CA8EF" w:rsidR="002A4466" w:rsidRPr="00D65399" w:rsidRDefault="002A4466" w:rsidP="002A4466">
      <w:pPr>
        <w:jc w:val="both"/>
        <w:rPr>
          <w:rFonts w:ascii="Arial" w:hAnsi="Arial" w:cs="Arial"/>
          <w:i/>
          <w:iCs/>
        </w:rPr>
      </w:pPr>
      <w:r w:rsidRPr="00D65399">
        <w:rPr>
          <w:rFonts w:ascii="Arial" w:hAnsi="Arial" w:cs="Arial"/>
          <w:i/>
          <w:iCs/>
        </w:rPr>
        <w:t xml:space="preserve">La kermesse di riferimento del mondo moda e </w:t>
      </w:r>
      <w:proofErr w:type="spellStart"/>
      <w:r w:rsidRPr="00D65399">
        <w:rPr>
          <w:rFonts w:ascii="Arial" w:hAnsi="Arial" w:cs="Arial"/>
          <w:i/>
          <w:iCs/>
        </w:rPr>
        <w:t>bridal</w:t>
      </w:r>
      <w:proofErr w:type="spellEnd"/>
      <w:r w:rsidRPr="00D65399">
        <w:rPr>
          <w:rFonts w:ascii="Arial" w:hAnsi="Arial" w:cs="Arial"/>
          <w:i/>
          <w:iCs/>
        </w:rPr>
        <w:t xml:space="preserve"> torna ad accendere i riflettori dal 5 all’8 </w:t>
      </w:r>
      <w:r w:rsidR="001818EB" w:rsidRPr="00D65399">
        <w:rPr>
          <w:rFonts w:ascii="Arial" w:hAnsi="Arial" w:cs="Arial"/>
          <w:i/>
          <w:iCs/>
        </w:rPr>
        <w:t>a</w:t>
      </w:r>
      <w:r w:rsidRPr="00D65399">
        <w:rPr>
          <w:rFonts w:ascii="Arial" w:hAnsi="Arial" w:cs="Arial"/>
          <w:i/>
          <w:iCs/>
        </w:rPr>
        <w:t>prile presso A</w:t>
      </w:r>
      <w:r w:rsidRPr="00D65399">
        <w:rPr>
          <w:rFonts w:ascii="Arial" w:hAnsi="Arial" w:cs="Arial"/>
          <w:i/>
        </w:rPr>
        <w:t xml:space="preserve">llianz </w:t>
      </w:r>
      <w:proofErr w:type="spellStart"/>
      <w:r w:rsidRPr="00D65399">
        <w:rPr>
          <w:rFonts w:ascii="Arial" w:hAnsi="Arial" w:cs="Arial"/>
          <w:i/>
        </w:rPr>
        <w:t>MiCo</w:t>
      </w:r>
      <w:proofErr w:type="spellEnd"/>
      <w:r w:rsidRPr="00D65399">
        <w:rPr>
          <w:rFonts w:ascii="Arial" w:hAnsi="Arial" w:cs="Arial"/>
          <w:i/>
        </w:rPr>
        <w:t xml:space="preserve"> </w:t>
      </w:r>
      <w:r w:rsidR="008A7C1C">
        <w:rPr>
          <w:rFonts w:ascii="Arial" w:hAnsi="Arial" w:cs="Arial"/>
          <w:i/>
        </w:rPr>
        <w:t>-</w:t>
      </w:r>
      <w:r w:rsidR="00D65399" w:rsidRPr="00D65399">
        <w:rPr>
          <w:rFonts w:ascii="Arial" w:hAnsi="Arial" w:cs="Arial"/>
          <w:i/>
        </w:rPr>
        <w:t xml:space="preserve"> </w:t>
      </w:r>
      <w:r w:rsidRPr="00D65399">
        <w:rPr>
          <w:rFonts w:ascii="Arial" w:hAnsi="Arial" w:cs="Arial"/>
          <w:i/>
        </w:rPr>
        <w:t>Milano</w:t>
      </w:r>
      <w:r w:rsidR="008A7C1C">
        <w:rPr>
          <w:rFonts w:ascii="Arial" w:hAnsi="Arial" w:cs="Arial"/>
          <w:i/>
        </w:rPr>
        <w:t xml:space="preserve"> </w:t>
      </w:r>
      <w:proofErr w:type="gramStart"/>
      <w:r w:rsidR="00D65399" w:rsidRPr="00D65399">
        <w:rPr>
          <w:rFonts w:ascii="Arial" w:hAnsi="Arial" w:cs="Arial"/>
          <w:i/>
        </w:rPr>
        <w:t xml:space="preserve">- </w:t>
      </w:r>
      <w:r w:rsidRPr="00D65399">
        <w:rPr>
          <w:rFonts w:ascii="Arial" w:hAnsi="Arial" w:cs="Arial"/>
          <w:i/>
        </w:rPr>
        <w:t xml:space="preserve"> con</w:t>
      </w:r>
      <w:proofErr w:type="gramEnd"/>
      <w:r w:rsidRPr="00D65399">
        <w:rPr>
          <w:rFonts w:ascii="Arial" w:hAnsi="Arial" w:cs="Arial"/>
          <w:i/>
        </w:rPr>
        <w:t xml:space="preserve"> un fitto calendario di appuntamenti rivolti a retailer e operatori del settore. La manifestazione si conferma così occasione di business e formazione su tematiche attuali e di andamento di mercato</w:t>
      </w:r>
      <w:r w:rsidRPr="00D65399">
        <w:rPr>
          <w:rFonts w:ascii="Arial" w:hAnsi="Arial" w:cs="Arial"/>
          <w:i/>
          <w:iCs/>
        </w:rPr>
        <w:t>.</w:t>
      </w:r>
    </w:p>
    <w:p w14:paraId="0AF22414" w14:textId="06ACD8D2" w:rsidR="002A4466" w:rsidRPr="00D65399" w:rsidRDefault="002A4466" w:rsidP="008A7C1C">
      <w:pPr>
        <w:rPr>
          <w:rFonts w:ascii="Arial" w:hAnsi="Arial" w:cs="Arial"/>
        </w:rPr>
      </w:pPr>
      <w:r w:rsidRPr="00D65399">
        <w:rPr>
          <w:rFonts w:ascii="Arial" w:hAnsi="Arial" w:cs="Arial"/>
        </w:rPr>
        <w:t>Milano,</w:t>
      </w:r>
      <w:r w:rsidR="00F52B31" w:rsidRPr="00D65399">
        <w:rPr>
          <w:rFonts w:ascii="Arial" w:hAnsi="Arial" w:cs="Arial"/>
        </w:rPr>
        <w:t xml:space="preserve"> 19 marzo 2024 - </w:t>
      </w:r>
      <w:r w:rsidRPr="00D65399">
        <w:rPr>
          <w:rFonts w:ascii="Arial" w:hAnsi="Arial" w:cs="Arial"/>
        </w:rPr>
        <w:t xml:space="preserve">Alle porte della nuova edizione di </w:t>
      </w:r>
      <w:r w:rsidRPr="00D65399">
        <w:rPr>
          <w:rFonts w:ascii="Arial" w:hAnsi="Arial" w:cs="Arial"/>
          <w:b/>
          <w:bCs/>
        </w:rPr>
        <w:t xml:space="preserve">Sì </w:t>
      </w:r>
      <w:proofErr w:type="spellStart"/>
      <w:r w:rsidRPr="00D65399">
        <w:rPr>
          <w:rFonts w:ascii="Arial" w:hAnsi="Arial" w:cs="Arial"/>
          <w:b/>
          <w:bCs/>
        </w:rPr>
        <w:t>Sposaitalia</w:t>
      </w:r>
      <w:proofErr w:type="spellEnd"/>
      <w:r w:rsidRPr="00D65399">
        <w:rPr>
          <w:rFonts w:ascii="Arial" w:hAnsi="Arial" w:cs="Arial"/>
          <w:b/>
          <w:bCs/>
        </w:rPr>
        <w:t xml:space="preserve"> Collezioni,</w:t>
      </w:r>
      <w:r w:rsidRPr="00D65399">
        <w:rPr>
          <w:rFonts w:ascii="Arial" w:hAnsi="Arial" w:cs="Arial"/>
        </w:rPr>
        <w:t xml:space="preserve"> dal 5 all’8 </w:t>
      </w:r>
      <w:r w:rsidR="008A7C1C">
        <w:rPr>
          <w:rFonts w:ascii="Arial" w:hAnsi="Arial" w:cs="Arial"/>
        </w:rPr>
        <w:t>a</w:t>
      </w:r>
      <w:r w:rsidRPr="00D65399">
        <w:rPr>
          <w:rFonts w:ascii="Arial" w:hAnsi="Arial" w:cs="Arial"/>
        </w:rPr>
        <w:t xml:space="preserve">prile presso Allianz </w:t>
      </w:r>
      <w:proofErr w:type="spellStart"/>
      <w:r w:rsidRPr="00D65399">
        <w:rPr>
          <w:rFonts w:ascii="Arial" w:hAnsi="Arial" w:cs="Arial"/>
        </w:rPr>
        <w:t>MiCo</w:t>
      </w:r>
      <w:proofErr w:type="spellEnd"/>
      <w:r w:rsidRPr="00D65399">
        <w:rPr>
          <w:rFonts w:ascii="Arial" w:hAnsi="Arial" w:cs="Arial"/>
        </w:rPr>
        <w:t xml:space="preserve">, Milano si prepara ad accogliere nuovamente la community di riferimento del settore moda e </w:t>
      </w:r>
      <w:proofErr w:type="spellStart"/>
      <w:r w:rsidRPr="00D65399">
        <w:rPr>
          <w:rFonts w:ascii="Arial" w:hAnsi="Arial" w:cs="Arial"/>
        </w:rPr>
        <w:t>bridal</w:t>
      </w:r>
      <w:proofErr w:type="spellEnd"/>
      <w:r w:rsidRPr="00D65399">
        <w:rPr>
          <w:rFonts w:ascii="Arial" w:hAnsi="Arial" w:cs="Arial"/>
        </w:rPr>
        <w:t xml:space="preserve"> per quattro giorni no stop tra grande offerta espositiva, tante novità e un ricco panel di eventi. Il format, anno dopo anno in continua evoluzione, si conferma non solo come luogo d’incontro per tutti gli addetti ai lavori, ma anche come imperdibile occasione di networking, business e formazione.</w:t>
      </w:r>
    </w:p>
    <w:p w14:paraId="7E936654" w14:textId="77577849" w:rsidR="002A4466" w:rsidRPr="00D65399" w:rsidRDefault="002A4466" w:rsidP="005C4364">
      <w:pPr>
        <w:rPr>
          <w:rFonts w:ascii="Arial" w:eastAsia="Times New Roman" w:hAnsi="Arial" w:cs="Arial"/>
          <w:b/>
          <w:bCs/>
        </w:rPr>
      </w:pPr>
      <w:r w:rsidRPr="00D65399">
        <w:rPr>
          <w:rFonts w:ascii="Arial" w:eastAsia="Times New Roman" w:hAnsi="Arial" w:cs="Arial"/>
        </w:rPr>
        <w:t xml:space="preserve">Attesissimi i fashion show sviluppati che si articoleranno in </w:t>
      </w:r>
      <w:r w:rsidRPr="00D65399">
        <w:rPr>
          <w:rFonts w:ascii="Arial" w:eastAsia="Times New Roman" w:hAnsi="Arial" w:cs="Arial"/>
          <w:b/>
          <w:bCs/>
        </w:rPr>
        <w:t>3 giorni,18 brand e 12 sfilate</w:t>
      </w:r>
      <w:r w:rsidRPr="00D65399">
        <w:rPr>
          <w:rFonts w:ascii="Arial" w:eastAsia="Times New Roman" w:hAnsi="Arial" w:cs="Arial"/>
        </w:rPr>
        <w:t xml:space="preserve"> partendo da </w:t>
      </w:r>
      <w:r w:rsidRPr="00D65399">
        <w:rPr>
          <w:rFonts w:ascii="Arial" w:eastAsia="Times New Roman" w:hAnsi="Arial" w:cs="Arial"/>
          <w:b/>
          <w:bCs/>
        </w:rPr>
        <w:t>Elisabetta Polignano</w:t>
      </w:r>
      <w:r w:rsidRPr="00D65399">
        <w:rPr>
          <w:rFonts w:ascii="Arial" w:eastAsia="Times New Roman" w:hAnsi="Arial" w:cs="Arial"/>
        </w:rPr>
        <w:t xml:space="preserve"> il 5 </w:t>
      </w:r>
      <w:proofErr w:type="gramStart"/>
      <w:r w:rsidRPr="00D65399">
        <w:rPr>
          <w:rFonts w:ascii="Arial" w:eastAsia="Times New Roman" w:hAnsi="Arial" w:cs="Arial"/>
        </w:rPr>
        <w:t>Aprile</w:t>
      </w:r>
      <w:proofErr w:type="gramEnd"/>
      <w:r w:rsidRPr="00D65399">
        <w:rPr>
          <w:rFonts w:ascii="Arial" w:eastAsia="Times New Roman" w:hAnsi="Arial" w:cs="Arial"/>
        </w:rPr>
        <w:t xml:space="preserve"> alle ore 11.00 cui seguiranno </w:t>
      </w:r>
      <w:r w:rsidRPr="00D65399">
        <w:rPr>
          <w:rFonts w:ascii="Arial" w:eastAsia="Times New Roman" w:hAnsi="Arial" w:cs="Arial"/>
          <w:b/>
          <w:bCs/>
        </w:rPr>
        <w:t xml:space="preserve">Sposa </w:t>
      </w:r>
      <w:proofErr w:type="spellStart"/>
      <w:r w:rsidRPr="00D65399">
        <w:rPr>
          <w:rFonts w:ascii="Arial" w:eastAsia="Times New Roman" w:hAnsi="Arial" w:cs="Arial"/>
          <w:b/>
          <w:bCs/>
        </w:rPr>
        <w:t>Curvy</w:t>
      </w:r>
      <w:proofErr w:type="spellEnd"/>
      <w:r w:rsidRPr="00D65399">
        <w:rPr>
          <w:rFonts w:ascii="Arial" w:eastAsia="Times New Roman" w:hAnsi="Arial" w:cs="Arial"/>
          <w:b/>
          <w:bCs/>
        </w:rPr>
        <w:t xml:space="preserve"> </w:t>
      </w:r>
      <w:r w:rsidR="00C92C93">
        <w:rPr>
          <w:rFonts w:ascii="Arial" w:eastAsia="Times New Roman" w:hAnsi="Arial" w:cs="Arial"/>
          <w:b/>
          <w:bCs/>
        </w:rPr>
        <w:t>-</w:t>
      </w:r>
      <w:r w:rsidRPr="00D65399">
        <w:rPr>
          <w:rFonts w:ascii="Arial" w:eastAsia="Times New Roman" w:hAnsi="Arial" w:cs="Arial"/>
          <w:b/>
          <w:bCs/>
        </w:rPr>
        <w:t xml:space="preserve"> L’Abito da sposa senza Taglia</w:t>
      </w:r>
      <w:r w:rsidRPr="00D65399">
        <w:rPr>
          <w:rFonts w:ascii="Arial" w:eastAsia="Times New Roman" w:hAnsi="Arial" w:cs="Arial"/>
        </w:rPr>
        <w:t xml:space="preserve"> alle 13.30, </w:t>
      </w:r>
      <w:r w:rsidRPr="00D65399">
        <w:rPr>
          <w:rFonts w:ascii="Arial" w:eastAsia="Times New Roman" w:hAnsi="Arial" w:cs="Arial"/>
          <w:b/>
          <w:bCs/>
        </w:rPr>
        <w:t xml:space="preserve">Peter Langner </w:t>
      </w:r>
      <w:r w:rsidRPr="00D65399">
        <w:rPr>
          <w:rFonts w:ascii="Arial" w:eastAsia="Times New Roman" w:hAnsi="Arial" w:cs="Arial"/>
        </w:rPr>
        <w:t xml:space="preserve">alle 15.00 e </w:t>
      </w:r>
      <w:r w:rsidRPr="00D65399">
        <w:rPr>
          <w:rFonts w:ascii="Arial" w:eastAsia="Times New Roman" w:hAnsi="Arial" w:cs="Arial"/>
          <w:b/>
          <w:bCs/>
        </w:rPr>
        <w:t>Luigi Bruno</w:t>
      </w:r>
      <w:r w:rsidRPr="00D65399">
        <w:rPr>
          <w:rFonts w:ascii="Arial" w:eastAsia="Times New Roman" w:hAnsi="Arial" w:cs="Arial"/>
        </w:rPr>
        <w:t xml:space="preserve"> alle 17.00. Sabato 6 </w:t>
      </w:r>
      <w:proofErr w:type="gramStart"/>
      <w:r w:rsidRPr="00D65399">
        <w:rPr>
          <w:rFonts w:ascii="Arial" w:eastAsia="Times New Roman" w:hAnsi="Arial" w:cs="Arial"/>
        </w:rPr>
        <w:t>Aprile</w:t>
      </w:r>
      <w:proofErr w:type="gramEnd"/>
      <w:r w:rsidRPr="00D65399">
        <w:rPr>
          <w:rFonts w:ascii="Arial" w:eastAsia="Times New Roman" w:hAnsi="Arial" w:cs="Arial"/>
        </w:rPr>
        <w:t xml:space="preserve"> sfileranno invece </w:t>
      </w:r>
      <w:proofErr w:type="spellStart"/>
      <w:r w:rsidRPr="00D65399">
        <w:rPr>
          <w:rFonts w:ascii="Arial" w:eastAsia="Times New Roman" w:hAnsi="Arial" w:cs="Arial"/>
          <w:b/>
          <w:bCs/>
        </w:rPr>
        <w:t>Spain</w:t>
      </w:r>
      <w:proofErr w:type="spellEnd"/>
      <w:r w:rsidRPr="00D65399">
        <w:rPr>
          <w:rFonts w:ascii="Arial" w:eastAsia="Times New Roman" w:hAnsi="Arial" w:cs="Arial"/>
          <w:b/>
          <w:bCs/>
        </w:rPr>
        <w:t xml:space="preserve"> Fashion: </w:t>
      </w:r>
      <w:proofErr w:type="spellStart"/>
      <w:r w:rsidRPr="00D65399">
        <w:rPr>
          <w:rFonts w:ascii="Arial" w:eastAsia="Times New Roman" w:hAnsi="Arial" w:cs="Arial"/>
          <w:b/>
          <w:bCs/>
        </w:rPr>
        <w:t>Higar</w:t>
      </w:r>
      <w:proofErr w:type="spellEnd"/>
      <w:r w:rsidRPr="00D65399">
        <w:rPr>
          <w:rFonts w:ascii="Arial" w:eastAsia="Times New Roman" w:hAnsi="Arial" w:cs="Arial"/>
          <w:b/>
          <w:bCs/>
        </w:rPr>
        <w:t xml:space="preserve"> </w:t>
      </w:r>
      <w:proofErr w:type="spellStart"/>
      <w:r w:rsidRPr="00D65399">
        <w:rPr>
          <w:rFonts w:ascii="Arial" w:eastAsia="Times New Roman" w:hAnsi="Arial" w:cs="Arial"/>
          <w:b/>
          <w:bCs/>
        </w:rPr>
        <w:t>Novias</w:t>
      </w:r>
      <w:proofErr w:type="spellEnd"/>
      <w:r w:rsidRPr="00D65399">
        <w:rPr>
          <w:rFonts w:ascii="Arial" w:eastAsia="Times New Roman" w:hAnsi="Arial" w:cs="Arial"/>
          <w:b/>
          <w:bCs/>
        </w:rPr>
        <w:t xml:space="preserve">, Lexus, </w:t>
      </w:r>
      <w:r w:rsidR="003B221B" w:rsidRPr="00D65399">
        <w:rPr>
          <w:rFonts w:ascii="Arial" w:eastAsia="Times New Roman" w:hAnsi="Arial" w:cs="Arial"/>
          <w:b/>
          <w:bCs/>
        </w:rPr>
        <w:t>Chie</w:t>
      </w:r>
      <w:r w:rsidRPr="00D65399">
        <w:rPr>
          <w:rFonts w:ascii="Arial" w:eastAsia="Times New Roman" w:hAnsi="Arial" w:cs="Arial"/>
          <w:b/>
          <w:bCs/>
        </w:rPr>
        <w:t xml:space="preserve"> </w:t>
      </w:r>
      <w:proofErr w:type="spellStart"/>
      <w:r w:rsidRPr="00D65399">
        <w:rPr>
          <w:rFonts w:ascii="Arial" w:eastAsia="Times New Roman" w:hAnsi="Arial" w:cs="Arial"/>
          <w:b/>
          <w:bCs/>
        </w:rPr>
        <w:t>Mihara</w:t>
      </w:r>
      <w:proofErr w:type="spellEnd"/>
      <w:r w:rsidRPr="00D65399">
        <w:rPr>
          <w:rFonts w:ascii="Arial" w:eastAsia="Times New Roman" w:hAnsi="Arial" w:cs="Arial"/>
          <w:b/>
          <w:bCs/>
        </w:rPr>
        <w:t>, Alma Couture</w:t>
      </w:r>
      <w:r w:rsidRPr="00D65399">
        <w:rPr>
          <w:rFonts w:ascii="Arial" w:eastAsia="Times New Roman" w:hAnsi="Arial" w:cs="Arial"/>
        </w:rPr>
        <w:t xml:space="preserve"> alle 11.00, </w:t>
      </w:r>
      <w:proofErr w:type="spellStart"/>
      <w:r w:rsidRPr="00D65399">
        <w:rPr>
          <w:rFonts w:ascii="Arial" w:eastAsia="Times New Roman" w:hAnsi="Arial" w:cs="Arial"/>
          <w:b/>
          <w:bCs/>
        </w:rPr>
        <w:t>Madam</w:t>
      </w:r>
      <w:proofErr w:type="spellEnd"/>
      <w:r w:rsidRPr="00D65399">
        <w:rPr>
          <w:rFonts w:ascii="Arial" w:eastAsia="Times New Roman" w:hAnsi="Arial" w:cs="Arial"/>
          <w:b/>
          <w:bCs/>
        </w:rPr>
        <w:t xml:space="preserve"> </w:t>
      </w:r>
      <w:proofErr w:type="spellStart"/>
      <w:r w:rsidRPr="00D65399">
        <w:rPr>
          <w:rFonts w:ascii="Arial" w:eastAsia="Times New Roman" w:hAnsi="Arial" w:cs="Arial"/>
          <w:b/>
          <w:bCs/>
        </w:rPr>
        <w:t>Burcu</w:t>
      </w:r>
      <w:proofErr w:type="spellEnd"/>
      <w:r w:rsidRPr="00D65399">
        <w:rPr>
          <w:rFonts w:ascii="Arial" w:eastAsia="Times New Roman" w:hAnsi="Arial" w:cs="Arial"/>
        </w:rPr>
        <w:t xml:space="preserve"> alle 13.00, </w:t>
      </w:r>
      <w:r w:rsidRPr="00D65399">
        <w:rPr>
          <w:rFonts w:ascii="Arial" w:eastAsia="Times New Roman" w:hAnsi="Arial" w:cs="Arial"/>
          <w:b/>
          <w:bCs/>
        </w:rPr>
        <w:t>Giovanna Alessandro</w:t>
      </w:r>
      <w:r w:rsidRPr="00D65399">
        <w:rPr>
          <w:rFonts w:ascii="Arial" w:eastAsia="Times New Roman" w:hAnsi="Arial" w:cs="Arial"/>
        </w:rPr>
        <w:t xml:space="preserve"> alle 15.00, </w:t>
      </w:r>
      <w:r w:rsidRPr="00D65399">
        <w:rPr>
          <w:rFonts w:ascii="Arial" w:eastAsia="Times New Roman" w:hAnsi="Arial" w:cs="Arial"/>
          <w:b/>
          <w:bCs/>
        </w:rPr>
        <w:t xml:space="preserve">Global </w:t>
      </w:r>
      <w:proofErr w:type="spellStart"/>
      <w:r w:rsidRPr="00D65399">
        <w:rPr>
          <w:rFonts w:ascii="Arial" w:hAnsi="Arial" w:cs="Arial"/>
          <w:b/>
          <w:bCs/>
          <w:color w:val="000000"/>
          <w:shd w:val="clear" w:color="auto" w:fill="FFFFFF"/>
        </w:rPr>
        <w:t>Bridal</w:t>
      </w:r>
      <w:proofErr w:type="spellEnd"/>
      <w:r w:rsidRPr="00D65399">
        <w:rPr>
          <w:rFonts w:ascii="Arial" w:hAnsi="Arial" w:cs="Arial"/>
          <w:b/>
          <w:bCs/>
          <w:color w:val="000000"/>
          <w:shd w:val="clear" w:color="auto" w:fill="FFFFFF"/>
        </w:rPr>
        <w:t xml:space="preserve"> House: </w:t>
      </w:r>
      <w:proofErr w:type="spellStart"/>
      <w:r w:rsidRPr="00D65399">
        <w:rPr>
          <w:rFonts w:ascii="Arial" w:hAnsi="Arial" w:cs="Arial"/>
          <w:b/>
          <w:bCs/>
          <w:color w:val="000000"/>
          <w:shd w:val="clear" w:color="auto" w:fill="FFFFFF"/>
        </w:rPr>
        <w:t>Modeca</w:t>
      </w:r>
      <w:proofErr w:type="spellEnd"/>
      <w:r w:rsidRPr="00D65399">
        <w:rPr>
          <w:rFonts w:ascii="Arial" w:hAnsi="Arial" w:cs="Arial"/>
          <w:b/>
          <w:bCs/>
          <w:color w:val="000000"/>
          <w:shd w:val="clear" w:color="auto" w:fill="FFFFFF"/>
        </w:rPr>
        <w:t xml:space="preserve">, GBS Herve Paris, Libelle and Randy Fenoli </w:t>
      </w:r>
      <w:proofErr w:type="spellStart"/>
      <w:r w:rsidRPr="00D65399">
        <w:rPr>
          <w:rFonts w:ascii="Arial" w:hAnsi="Arial" w:cs="Arial"/>
          <w:b/>
          <w:bCs/>
          <w:color w:val="000000"/>
          <w:shd w:val="clear" w:color="auto" w:fill="FFFFFF"/>
        </w:rPr>
        <w:t>Bridal</w:t>
      </w:r>
      <w:proofErr w:type="spellEnd"/>
      <w:r w:rsidRPr="00D65399">
        <w:rPr>
          <w:rFonts w:ascii="Arial" w:hAnsi="Arial" w:cs="Arial"/>
          <w:color w:val="000000"/>
          <w:shd w:val="clear" w:color="auto" w:fill="FFFFFF"/>
        </w:rPr>
        <w:t xml:space="preserve"> alle 17.00. Chiuderà il calendario, come da tradizione, domenica 7 </w:t>
      </w:r>
      <w:proofErr w:type="gramStart"/>
      <w:r w:rsidRPr="00D65399">
        <w:rPr>
          <w:rFonts w:ascii="Arial" w:hAnsi="Arial" w:cs="Arial"/>
          <w:color w:val="000000"/>
          <w:shd w:val="clear" w:color="auto" w:fill="FFFFFF"/>
        </w:rPr>
        <w:t>Aprile</w:t>
      </w:r>
      <w:proofErr w:type="gramEnd"/>
      <w:r w:rsidRPr="00D65399">
        <w:rPr>
          <w:rFonts w:ascii="Arial" w:hAnsi="Arial" w:cs="Arial"/>
          <w:color w:val="000000"/>
          <w:shd w:val="clear" w:color="auto" w:fill="FFFFFF"/>
        </w:rPr>
        <w:t xml:space="preserve"> </w:t>
      </w:r>
      <w:proofErr w:type="spellStart"/>
      <w:r w:rsidRPr="00D65399">
        <w:rPr>
          <w:rFonts w:ascii="Arial" w:hAnsi="Arial" w:cs="Arial"/>
          <w:b/>
          <w:bCs/>
          <w:color w:val="000000"/>
          <w:shd w:val="clear" w:color="auto" w:fill="FFFFFF"/>
        </w:rPr>
        <w:t>Musani</w:t>
      </w:r>
      <w:proofErr w:type="spellEnd"/>
      <w:r w:rsidRPr="00D65399">
        <w:rPr>
          <w:rFonts w:ascii="Arial" w:hAnsi="Arial" w:cs="Arial"/>
          <w:b/>
          <w:bCs/>
          <w:color w:val="000000"/>
          <w:shd w:val="clear" w:color="auto" w:fill="FFFFFF"/>
        </w:rPr>
        <w:t xml:space="preserve"> Cerimonia e </w:t>
      </w:r>
      <w:proofErr w:type="spellStart"/>
      <w:r w:rsidRPr="00D65399">
        <w:rPr>
          <w:rFonts w:ascii="Arial" w:hAnsi="Arial" w:cs="Arial"/>
          <w:b/>
          <w:bCs/>
          <w:color w:val="000000"/>
          <w:shd w:val="clear" w:color="auto" w:fill="FFFFFF"/>
        </w:rPr>
        <w:t>Musani</w:t>
      </w:r>
      <w:proofErr w:type="spellEnd"/>
      <w:r w:rsidRPr="00D65399">
        <w:rPr>
          <w:rFonts w:ascii="Arial" w:hAnsi="Arial" w:cs="Arial"/>
          <w:b/>
          <w:bCs/>
          <w:color w:val="000000"/>
          <w:shd w:val="clear" w:color="auto" w:fill="FFFFFF"/>
        </w:rPr>
        <w:t xml:space="preserve"> Uomo</w:t>
      </w:r>
      <w:r w:rsidRPr="00D65399">
        <w:rPr>
          <w:rFonts w:ascii="Arial" w:hAnsi="Arial" w:cs="Arial"/>
          <w:color w:val="000000"/>
          <w:shd w:val="clear" w:color="auto" w:fill="FFFFFF"/>
        </w:rPr>
        <w:t xml:space="preserve"> alle 11.00, </w:t>
      </w:r>
      <w:proofErr w:type="spellStart"/>
      <w:r w:rsidRPr="00D65399">
        <w:rPr>
          <w:rFonts w:ascii="Arial" w:hAnsi="Arial" w:cs="Arial"/>
          <w:b/>
          <w:bCs/>
          <w:color w:val="000000"/>
          <w:shd w:val="clear" w:color="auto" w:fill="FFFFFF"/>
        </w:rPr>
        <w:t>Masal</w:t>
      </w:r>
      <w:proofErr w:type="spellEnd"/>
      <w:r w:rsidRPr="00D65399">
        <w:rPr>
          <w:rFonts w:ascii="Arial" w:hAnsi="Arial" w:cs="Arial"/>
          <w:color w:val="000000"/>
          <w:shd w:val="clear" w:color="auto" w:fill="FFFFFF"/>
        </w:rPr>
        <w:t xml:space="preserve"> alle 13.00, </w:t>
      </w:r>
      <w:proofErr w:type="spellStart"/>
      <w:r w:rsidRPr="00D65399">
        <w:rPr>
          <w:rFonts w:ascii="Arial" w:hAnsi="Arial" w:cs="Arial"/>
          <w:b/>
          <w:bCs/>
          <w:color w:val="000000"/>
          <w:shd w:val="clear" w:color="auto" w:fill="FFFFFF"/>
        </w:rPr>
        <w:t>Selestia</w:t>
      </w:r>
      <w:proofErr w:type="spellEnd"/>
      <w:r w:rsidRPr="00D65399">
        <w:rPr>
          <w:rFonts w:ascii="Arial" w:hAnsi="Arial" w:cs="Arial"/>
          <w:b/>
          <w:bCs/>
          <w:color w:val="000000"/>
          <w:shd w:val="clear" w:color="auto" w:fill="FFFFFF"/>
        </w:rPr>
        <w:t xml:space="preserve"> Paris</w:t>
      </w:r>
      <w:r w:rsidRPr="00D65399">
        <w:rPr>
          <w:rFonts w:ascii="Arial" w:hAnsi="Arial" w:cs="Arial"/>
          <w:color w:val="000000"/>
          <w:shd w:val="clear" w:color="auto" w:fill="FFFFFF"/>
        </w:rPr>
        <w:t xml:space="preserve"> alle 15.00 e </w:t>
      </w:r>
      <w:r w:rsidRPr="00D65399">
        <w:rPr>
          <w:rFonts w:ascii="Arial" w:hAnsi="Arial" w:cs="Arial"/>
          <w:b/>
          <w:bCs/>
          <w:color w:val="000000"/>
          <w:shd w:val="clear" w:color="auto" w:fill="FFFFFF"/>
        </w:rPr>
        <w:t xml:space="preserve">Justin Alexander </w:t>
      </w:r>
      <w:r w:rsidRPr="00D65399">
        <w:rPr>
          <w:rFonts w:ascii="Arial" w:hAnsi="Arial" w:cs="Arial"/>
          <w:color w:val="000000"/>
          <w:shd w:val="clear" w:color="auto" w:fill="FFFFFF"/>
        </w:rPr>
        <w:t>alle 18.30.</w:t>
      </w:r>
    </w:p>
    <w:p w14:paraId="79F1C8F8" w14:textId="11F886EC" w:rsidR="002A4466" w:rsidRPr="00D65399" w:rsidRDefault="002A4466" w:rsidP="002A4466">
      <w:pPr>
        <w:jc w:val="both"/>
        <w:rPr>
          <w:rFonts w:ascii="Arial" w:hAnsi="Arial" w:cs="Arial"/>
        </w:rPr>
      </w:pPr>
      <w:r w:rsidRPr="00D65399">
        <w:rPr>
          <w:rFonts w:ascii="Arial" w:eastAsia="Times New Roman" w:hAnsi="Arial" w:cs="Arial"/>
        </w:rPr>
        <w:t xml:space="preserve">E se in passerella le parole chiave sono </w:t>
      </w:r>
      <w:r w:rsidRPr="00D65399">
        <w:rPr>
          <w:rFonts w:ascii="Arial" w:eastAsia="Times New Roman" w:hAnsi="Arial" w:cs="Arial"/>
          <w:b/>
          <w:bCs/>
        </w:rPr>
        <w:t>inclusività</w:t>
      </w:r>
      <w:r w:rsidRPr="00D65399">
        <w:rPr>
          <w:rFonts w:ascii="Arial" w:eastAsia="Times New Roman" w:hAnsi="Arial" w:cs="Arial"/>
        </w:rPr>
        <w:t xml:space="preserve">, </w:t>
      </w:r>
      <w:r w:rsidRPr="00D65399">
        <w:rPr>
          <w:rFonts w:ascii="Arial" w:eastAsia="Times New Roman" w:hAnsi="Arial" w:cs="Arial"/>
          <w:b/>
          <w:bCs/>
        </w:rPr>
        <w:t>eccellenza</w:t>
      </w:r>
      <w:r w:rsidRPr="00D65399">
        <w:rPr>
          <w:rFonts w:ascii="Arial" w:eastAsia="Times New Roman" w:hAnsi="Arial" w:cs="Arial"/>
        </w:rPr>
        <w:t xml:space="preserve"> e </w:t>
      </w:r>
      <w:r w:rsidRPr="00D65399">
        <w:rPr>
          <w:rFonts w:ascii="Arial" w:eastAsia="Times New Roman" w:hAnsi="Arial" w:cs="Arial"/>
          <w:b/>
          <w:bCs/>
        </w:rPr>
        <w:t>Made In</w:t>
      </w:r>
      <w:r w:rsidRPr="00D65399">
        <w:rPr>
          <w:rFonts w:ascii="Arial" w:eastAsia="Times New Roman" w:hAnsi="Arial" w:cs="Arial"/>
        </w:rPr>
        <w:t xml:space="preserve">, non possono mancare gli affondi su temi altrettanto attuali e di rilievo come la sostenibilità che, proprio su quest’impronta, vede </w:t>
      </w:r>
      <w:r w:rsidR="004746A6" w:rsidRPr="00D65399">
        <w:rPr>
          <w:rFonts w:ascii="Arial" w:eastAsia="Times New Roman" w:hAnsi="Arial" w:cs="Arial"/>
        </w:rPr>
        <w:t xml:space="preserve">tra gli eventi il </w:t>
      </w:r>
      <w:r w:rsidR="004746A6" w:rsidRPr="00D65399">
        <w:rPr>
          <w:rFonts w:ascii="Arial" w:eastAsia="Times New Roman" w:hAnsi="Arial" w:cs="Arial"/>
          <w:b/>
          <w:bCs/>
        </w:rPr>
        <w:t>talk, a cui</w:t>
      </w:r>
      <w:r w:rsidR="004746A6" w:rsidRPr="00D65399">
        <w:rPr>
          <w:rFonts w:ascii="Arial" w:eastAsia="Times New Roman" w:hAnsi="Arial" w:cs="Arial"/>
        </w:rPr>
        <w:t xml:space="preserve"> seguirà la </w:t>
      </w:r>
      <w:r w:rsidR="004746A6" w:rsidRPr="00D65399">
        <w:rPr>
          <w:rFonts w:ascii="Arial" w:eastAsia="Times New Roman" w:hAnsi="Arial" w:cs="Arial"/>
          <w:b/>
          <w:bCs/>
        </w:rPr>
        <w:t>sfilata</w:t>
      </w:r>
      <w:r w:rsidR="004746A6" w:rsidRPr="00D65399">
        <w:rPr>
          <w:rFonts w:ascii="Arial" w:eastAsia="Times New Roman" w:hAnsi="Arial" w:cs="Arial"/>
        </w:rPr>
        <w:t xml:space="preserve"> ‘</w:t>
      </w:r>
      <w:r w:rsidRPr="00D65399">
        <w:rPr>
          <w:rFonts w:ascii="Arial" w:eastAsia="Times New Roman" w:hAnsi="Arial" w:cs="Arial"/>
          <w:i/>
          <w:iCs/>
        </w:rPr>
        <w:t>Coffee Break</w:t>
      </w:r>
      <w:r w:rsidRPr="00D65399">
        <w:rPr>
          <w:rFonts w:ascii="Arial" w:eastAsia="Times New Roman" w:hAnsi="Arial" w:cs="Arial"/>
        </w:rPr>
        <w:t xml:space="preserve"> di </w:t>
      </w:r>
      <w:r w:rsidRPr="00D65399">
        <w:rPr>
          <w:rFonts w:ascii="Arial" w:eastAsia="Times New Roman" w:hAnsi="Arial" w:cs="Arial"/>
          <w:b/>
          <w:bCs/>
        </w:rPr>
        <w:t>Peter Langner</w:t>
      </w:r>
      <w:r w:rsidR="004746A6" w:rsidRPr="00D65399">
        <w:rPr>
          <w:rFonts w:ascii="Arial" w:eastAsia="Times New Roman" w:hAnsi="Arial" w:cs="Arial"/>
          <w:b/>
          <w:bCs/>
        </w:rPr>
        <w:t xml:space="preserve">’ </w:t>
      </w:r>
      <w:r w:rsidRPr="00D65399">
        <w:rPr>
          <w:rFonts w:ascii="Arial" w:eastAsia="Times New Roman" w:hAnsi="Arial" w:cs="Arial"/>
        </w:rPr>
        <w:t xml:space="preserve">il 5 </w:t>
      </w:r>
      <w:r w:rsidR="005C4364">
        <w:rPr>
          <w:rFonts w:ascii="Arial" w:eastAsia="Times New Roman" w:hAnsi="Arial" w:cs="Arial"/>
        </w:rPr>
        <w:t>a</w:t>
      </w:r>
      <w:r w:rsidRPr="00D65399">
        <w:rPr>
          <w:rFonts w:ascii="Arial" w:eastAsia="Times New Roman" w:hAnsi="Arial" w:cs="Arial"/>
        </w:rPr>
        <w:t>prile alle 15.00</w:t>
      </w:r>
      <w:r w:rsidR="004746A6" w:rsidRPr="00D65399">
        <w:rPr>
          <w:rFonts w:ascii="Arial" w:eastAsia="Times New Roman" w:hAnsi="Arial" w:cs="Arial"/>
        </w:rPr>
        <w:t>.</w:t>
      </w:r>
      <w:r w:rsidRPr="00D65399">
        <w:rPr>
          <w:rFonts w:ascii="Arial" w:eastAsia="Times New Roman" w:hAnsi="Arial" w:cs="Arial"/>
        </w:rPr>
        <w:t xml:space="preserve"> L’appuntamento sarà un </w:t>
      </w:r>
      <w:r w:rsidRPr="00D65399">
        <w:rPr>
          <w:rFonts w:ascii="Arial" w:hAnsi="Arial" w:cs="Arial"/>
        </w:rPr>
        <w:t xml:space="preserve">momento di dialogo tra lo stilista e i suoi ospiti, con cui avrà modo di condividere in un intimo scambio la sua visione sul tema. </w:t>
      </w:r>
    </w:p>
    <w:p w14:paraId="29A55829" w14:textId="4EDAA1E1" w:rsidR="002A4466" w:rsidRPr="00D65399" w:rsidRDefault="002A4466" w:rsidP="002A4466">
      <w:pPr>
        <w:jc w:val="both"/>
        <w:rPr>
          <w:rFonts w:ascii="Arial" w:hAnsi="Arial" w:cs="Arial"/>
          <w:color w:val="000000"/>
          <w:shd w:val="clear" w:color="auto" w:fill="FFFFFF"/>
        </w:rPr>
      </w:pPr>
      <w:bookmarkStart w:id="0" w:name="_Hlk161411252"/>
      <w:r w:rsidRPr="00D65399">
        <w:rPr>
          <w:rFonts w:ascii="Arial" w:hAnsi="Arial" w:cs="Arial"/>
        </w:rPr>
        <w:t xml:space="preserve">Novità dell’edizione di aprile sarà il </w:t>
      </w:r>
      <w:r w:rsidRPr="00D65399">
        <w:rPr>
          <w:rFonts w:ascii="Arial" w:hAnsi="Arial" w:cs="Arial"/>
          <w:b/>
          <w:bCs/>
        </w:rPr>
        <w:t xml:space="preserve">Salotto di </w:t>
      </w:r>
      <w:proofErr w:type="spellStart"/>
      <w:r w:rsidRPr="00D65399">
        <w:rPr>
          <w:rFonts w:ascii="Arial" w:hAnsi="Arial" w:cs="Arial"/>
          <w:b/>
          <w:bCs/>
        </w:rPr>
        <w:t>Sposaitalia</w:t>
      </w:r>
      <w:proofErr w:type="spellEnd"/>
      <w:r w:rsidRPr="00D65399">
        <w:rPr>
          <w:rFonts w:ascii="Arial" w:hAnsi="Arial" w:cs="Arial"/>
        </w:rPr>
        <w:t xml:space="preserve">, l’area dedicata a </w:t>
      </w:r>
      <w:r w:rsidRPr="00D65399">
        <w:rPr>
          <w:rFonts w:ascii="Arial" w:hAnsi="Arial" w:cs="Arial"/>
          <w:b/>
          <w:bCs/>
        </w:rPr>
        <w:t>talk</w:t>
      </w:r>
      <w:r w:rsidRPr="00D65399">
        <w:rPr>
          <w:rFonts w:ascii="Arial" w:hAnsi="Arial" w:cs="Arial"/>
        </w:rPr>
        <w:t xml:space="preserve"> e interventi che vedrà in primo piano </w:t>
      </w:r>
      <w:r w:rsidRPr="00D65399">
        <w:rPr>
          <w:rFonts w:ascii="Arial" w:hAnsi="Arial" w:cs="Arial"/>
          <w:b/>
          <w:bCs/>
        </w:rPr>
        <w:t>Giuliana Parabiago, giornalista di moda e costume</w:t>
      </w:r>
      <w:r w:rsidRPr="00D65399">
        <w:rPr>
          <w:rFonts w:ascii="Arial" w:hAnsi="Arial" w:cs="Arial"/>
        </w:rPr>
        <w:t xml:space="preserve"> con </w:t>
      </w:r>
      <w:r w:rsidRPr="00D65399">
        <w:rPr>
          <w:rFonts w:ascii="Arial" w:hAnsi="Arial" w:cs="Arial"/>
          <w:i/>
          <w:iCs/>
          <w:color w:val="000000"/>
          <w:shd w:val="clear" w:color="auto" w:fill="FFFFFF"/>
        </w:rPr>
        <w:t>L’abito espressivo: il racconto emozionato dopo la sfilata</w:t>
      </w:r>
      <w:r w:rsidRPr="00D65399">
        <w:rPr>
          <w:rFonts w:ascii="Arial" w:hAnsi="Arial" w:cs="Arial"/>
          <w:color w:val="000000"/>
          <w:shd w:val="clear" w:color="auto" w:fill="FFFFFF"/>
        </w:rPr>
        <w:t xml:space="preserve">. </w:t>
      </w:r>
      <w:r w:rsidRPr="00D65399">
        <w:rPr>
          <w:rFonts w:ascii="Arial" w:hAnsi="Arial" w:cs="Arial"/>
          <w:i/>
          <w:iCs/>
          <w:color w:val="000000"/>
          <w:shd w:val="clear" w:color="auto" w:fill="FFFFFF"/>
        </w:rPr>
        <w:t xml:space="preserve">Pensieri e parole sulla collezione raccolte da Giuliana Parabiago </w:t>
      </w:r>
      <w:r w:rsidRPr="00D65399">
        <w:rPr>
          <w:rFonts w:ascii="Arial" w:hAnsi="Arial" w:cs="Arial"/>
          <w:color w:val="000000"/>
          <w:shd w:val="clear" w:color="auto" w:fill="FFFFFF"/>
        </w:rPr>
        <w:t xml:space="preserve">in programmazione tutti i </w:t>
      </w:r>
      <w:r w:rsidRPr="00D65399">
        <w:rPr>
          <w:rFonts w:ascii="Arial" w:hAnsi="Arial" w:cs="Arial"/>
          <w:shd w:val="clear" w:color="auto" w:fill="FFFFFF"/>
        </w:rPr>
        <w:t>giorn</w:t>
      </w:r>
      <w:r w:rsidR="003B221B" w:rsidRPr="00D65399">
        <w:rPr>
          <w:rFonts w:ascii="Arial" w:hAnsi="Arial" w:cs="Arial"/>
          <w:shd w:val="clear" w:color="auto" w:fill="FFFFFF"/>
        </w:rPr>
        <w:t>i, venerdì 5 alle</w:t>
      </w:r>
      <w:r w:rsidRPr="00D65399">
        <w:rPr>
          <w:rFonts w:ascii="Arial" w:hAnsi="Arial" w:cs="Arial"/>
          <w:shd w:val="clear" w:color="auto" w:fill="FFFFFF"/>
        </w:rPr>
        <w:t xml:space="preserve"> 16.00, sabato 6 ore 12.00</w:t>
      </w:r>
      <w:r w:rsidR="003B221B" w:rsidRPr="00D65399">
        <w:rPr>
          <w:rFonts w:ascii="Arial" w:hAnsi="Arial" w:cs="Arial"/>
          <w:shd w:val="clear" w:color="auto" w:fill="FFFFFF"/>
        </w:rPr>
        <w:t xml:space="preserve"> e alle 16.00</w:t>
      </w:r>
      <w:r w:rsidRPr="00D65399">
        <w:rPr>
          <w:rFonts w:ascii="Arial" w:hAnsi="Arial" w:cs="Arial"/>
          <w:shd w:val="clear" w:color="auto" w:fill="FFFFFF"/>
        </w:rPr>
        <w:t>, domenica 7 ore 12.00</w:t>
      </w:r>
      <w:r w:rsidR="003B221B" w:rsidRPr="00D65399">
        <w:rPr>
          <w:rFonts w:ascii="Arial" w:hAnsi="Arial" w:cs="Arial"/>
          <w:shd w:val="clear" w:color="auto" w:fill="FFFFFF"/>
        </w:rPr>
        <w:t>, 16.00</w:t>
      </w:r>
      <w:r w:rsidRPr="00D65399">
        <w:rPr>
          <w:rFonts w:ascii="Arial" w:hAnsi="Arial" w:cs="Arial"/>
          <w:shd w:val="clear" w:color="auto" w:fill="FFFFFF"/>
        </w:rPr>
        <w:t xml:space="preserve"> e 19.00</w:t>
      </w:r>
      <w:r w:rsidRPr="00D65399">
        <w:rPr>
          <w:rFonts w:ascii="Arial" w:hAnsi="Arial" w:cs="Arial"/>
          <w:color w:val="000000"/>
          <w:shd w:val="clear" w:color="auto" w:fill="FFFFFF"/>
        </w:rPr>
        <w:t>.</w:t>
      </w:r>
      <w:r w:rsidRPr="00D65399">
        <w:rPr>
          <w:rFonts w:ascii="Arial" w:hAnsi="Arial" w:cs="Arial"/>
        </w:rPr>
        <w:t xml:space="preserve"> Lo spazio ospiterà </w:t>
      </w:r>
      <w:r w:rsidR="004746A6" w:rsidRPr="00D65399">
        <w:rPr>
          <w:rFonts w:ascii="Arial" w:hAnsi="Arial" w:cs="Arial"/>
        </w:rPr>
        <w:t xml:space="preserve">i talk organizzati in collaborazione con </w:t>
      </w:r>
      <w:r w:rsidR="004746A6" w:rsidRPr="00D65399">
        <w:rPr>
          <w:rFonts w:ascii="Arial" w:hAnsi="Arial" w:cs="Arial"/>
          <w:b/>
          <w:bCs/>
        </w:rPr>
        <w:t>Elle Italia</w:t>
      </w:r>
      <w:r w:rsidR="004746A6" w:rsidRPr="00D65399">
        <w:rPr>
          <w:rFonts w:ascii="Arial" w:hAnsi="Arial" w:cs="Arial"/>
        </w:rPr>
        <w:t xml:space="preserve"> </w:t>
      </w:r>
      <w:r w:rsidRPr="00D65399">
        <w:rPr>
          <w:rFonts w:ascii="Arial" w:hAnsi="Arial" w:cs="Arial"/>
        </w:rPr>
        <w:t xml:space="preserve">sempre alle 14.00 per i primi tre giorni di manifestazione, rispettivamente </w:t>
      </w:r>
      <w:r w:rsidRPr="00D65399">
        <w:rPr>
          <w:rFonts w:ascii="Arial" w:hAnsi="Arial" w:cs="Arial"/>
          <w:i/>
          <w:iCs/>
          <w:color w:val="000000"/>
          <w:shd w:val="clear" w:color="auto" w:fill="FFFFFF"/>
        </w:rPr>
        <w:t xml:space="preserve">La Bellezza femminile contemporanea, Le tendenze </w:t>
      </w:r>
      <w:proofErr w:type="spellStart"/>
      <w:r w:rsidRPr="00D65399">
        <w:rPr>
          <w:rFonts w:ascii="Arial" w:hAnsi="Arial" w:cs="Arial"/>
          <w:i/>
          <w:iCs/>
          <w:color w:val="000000"/>
          <w:shd w:val="clear" w:color="auto" w:fill="FFFFFF"/>
        </w:rPr>
        <w:t>bridal</w:t>
      </w:r>
      <w:proofErr w:type="spellEnd"/>
      <w:r w:rsidRPr="00D65399">
        <w:rPr>
          <w:rFonts w:ascii="Arial" w:hAnsi="Arial" w:cs="Arial"/>
          <w:i/>
          <w:iCs/>
          <w:color w:val="000000"/>
          <w:shd w:val="clear" w:color="auto" w:fill="FFFFFF"/>
        </w:rPr>
        <w:t xml:space="preserve"> 2025</w:t>
      </w:r>
      <w:r w:rsidRPr="00D65399">
        <w:rPr>
          <w:rFonts w:ascii="Arial" w:hAnsi="Arial" w:cs="Arial"/>
          <w:color w:val="000000"/>
          <w:shd w:val="clear" w:color="auto" w:fill="FFFFFF"/>
        </w:rPr>
        <w:t xml:space="preserve"> e </w:t>
      </w:r>
      <w:r w:rsidRPr="00D65399">
        <w:rPr>
          <w:rFonts w:ascii="Arial" w:hAnsi="Arial" w:cs="Arial"/>
          <w:i/>
          <w:iCs/>
          <w:shd w:val="clear" w:color="auto" w:fill="FFFFFF"/>
        </w:rPr>
        <w:t>Il white diventa green? Come il wedding può essere sostenibile?</w:t>
      </w:r>
    </w:p>
    <w:p w14:paraId="4733E161" w14:textId="77777777" w:rsidR="002A4466" w:rsidRPr="00D65399" w:rsidRDefault="002A4466" w:rsidP="002A4466">
      <w:pPr>
        <w:rPr>
          <w:rFonts w:ascii="Arial" w:hAnsi="Arial" w:cs="Arial"/>
        </w:rPr>
      </w:pPr>
    </w:p>
    <w:bookmarkEnd w:id="0"/>
    <w:p w14:paraId="18AA2FA6" w14:textId="1D68E887" w:rsidR="002A4466" w:rsidRPr="009E102D" w:rsidRDefault="002A4466" w:rsidP="002A4466">
      <w:pPr>
        <w:rPr>
          <w:rFonts w:ascii="Arial" w:hAnsi="Arial" w:cs="Arial"/>
          <w:strike/>
        </w:rPr>
      </w:pPr>
      <w:r w:rsidRPr="00D65399">
        <w:rPr>
          <w:rFonts w:ascii="Arial" w:hAnsi="Arial" w:cs="Arial"/>
        </w:rPr>
        <w:t xml:space="preserve">Chiude gli appuntamenti di </w:t>
      </w:r>
      <w:r w:rsidRPr="00D65399">
        <w:rPr>
          <w:rFonts w:ascii="Arial" w:hAnsi="Arial" w:cs="Arial"/>
          <w:b/>
          <w:bCs/>
        </w:rPr>
        <w:t xml:space="preserve">Sì </w:t>
      </w:r>
      <w:proofErr w:type="spellStart"/>
      <w:r w:rsidRPr="00D65399">
        <w:rPr>
          <w:rFonts w:ascii="Arial" w:hAnsi="Arial" w:cs="Arial"/>
          <w:b/>
          <w:bCs/>
        </w:rPr>
        <w:t>Sposaitalia</w:t>
      </w:r>
      <w:proofErr w:type="spellEnd"/>
      <w:r w:rsidRPr="00D65399">
        <w:rPr>
          <w:rFonts w:ascii="Arial" w:hAnsi="Arial" w:cs="Arial"/>
          <w:b/>
          <w:bCs/>
        </w:rPr>
        <w:t xml:space="preserve"> Collezioni</w:t>
      </w:r>
      <w:r w:rsidRPr="00D65399">
        <w:rPr>
          <w:rFonts w:ascii="Arial" w:hAnsi="Arial" w:cs="Arial"/>
        </w:rPr>
        <w:t xml:space="preserve">, l’esclusivo evento </w:t>
      </w:r>
      <w:r w:rsidRPr="00D65399">
        <w:rPr>
          <w:rFonts w:ascii="Arial" w:hAnsi="Arial" w:cs="Arial"/>
          <w:b/>
          <w:bCs/>
        </w:rPr>
        <w:t>solo su</w:t>
      </w:r>
      <w:r w:rsidRPr="00D65399">
        <w:rPr>
          <w:rFonts w:ascii="Arial" w:hAnsi="Arial" w:cs="Arial"/>
        </w:rPr>
        <w:t xml:space="preserve"> </w:t>
      </w:r>
      <w:r w:rsidRPr="00D65399">
        <w:rPr>
          <w:rFonts w:ascii="Arial" w:hAnsi="Arial" w:cs="Arial"/>
          <w:b/>
          <w:bCs/>
        </w:rPr>
        <w:t>invito</w:t>
      </w:r>
      <w:r w:rsidRPr="00D65399">
        <w:rPr>
          <w:rFonts w:ascii="Arial" w:hAnsi="Arial" w:cs="Arial"/>
        </w:rPr>
        <w:t xml:space="preserve"> </w:t>
      </w:r>
      <w:r w:rsidR="0004740B" w:rsidRPr="00D65399">
        <w:rPr>
          <w:rFonts w:ascii="Arial" w:hAnsi="Arial" w:cs="Arial"/>
        </w:rPr>
        <w:t>‘</w:t>
      </w:r>
      <w:proofErr w:type="spellStart"/>
      <w:r w:rsidRPr="00D65399">
        <w:rPr>
          <w:rFonts w:ascii="Arial" w:hAnsi="Arial" w:cs="Arial"/>
          <w:b/>
          <w:bCs/>
        </w:rPr>
        <w:t>Sparkling</w:t>
      </w:r>
      <w:proofErr w:type="spellEnd"/>
      <w:r w:rsidRPr="00D65399">
        <w:rPr>
          <w:rFonts w:ascii="Arial" w:hAnsi="Arial" w:cs="Arial"/>
          <w:b/>
          <w:bCs/>
        </w:rPr>
        <w:t xml:space="preserve"> Night</w:t>
      </w:r>
      <w:r w:rsidR="0004740B" w:rsidRPr="00D65399">
        <w:rPr>
          <w:rFonts w:ascii="Arial" w:hAnsi="Arial" w:cs="Arial"/>
          <w:b/>
          <w:bCs/>
        </w:rPr>
        <w:t>’</w:t>
      </w:r>
      <w:r w:rsidRPr="00D65399">
        <w:rPr>
          <w:rFonts w:ascii="Arial" w:hAnsi="Arial" w:cs="Arial"/>
        </w:rPr>
        <w:t xml:space="preserve"> in programma</w:t>
      </w:r>
      <w:r w:rsidR="00FD1116" w:rsidRPr="00D65399">
        <w:rPr>
          <w:rFonts w:ascii="Arial" w:hAnsi="Arial" w:cs="Arial"/>
        </w:rPr>
        <w:t xml:space="preserve"> </w:t>
      </w:r>
      <w:r w:rsidRPr="00D65399">
        <w:rPr>
          <w:rFonts w:ascii="Arial" w:hAnsi="Arial" w:cs="Arial"/>
        </w:rPr>
        <w:t xml:space="preserve">il 6 </w:t>
      </w:r>
      <w:proofErr w:type="gramStart"/>
      <w:r w:rsidRPr="00D65399">
        <w:rPr>
          <w:rFonts w:ascii="Arial" w:hAnsi="Arial" w:cs="Arial"/>
        </w:rPr>
        <w:t>Aprile</w:t>
      </w:r>
      <w:proofErr w:type="gramEnd"/>
      <w:r w:rsidRPr="00D65399">
        <w:rPr>
          <w:rFonts w:ascii="Arial" w:hAnsi="Arial" w:cs="Arial"/>
        </w:rPr>
        <w:t xml:space="preserve">, momento che vedrà protagonisti abiti da sogno durante una speciale serata in una location d’eccezione. Partner ufficiali del progetto: </w:t>
      </w:r>
      <w:proofErr w:type="spellStart"/>
      <w:r w:rsidRPr="00D65399">
        <w:rPr>
          <w:rFonts w:ascii="Arial" w:hAnsi="Arial" w:cs="Arial"/>
          <w:b/>
          <w:bCs/>
        </w:rPr>
        <w:t>Dalin</w:t>
      </w:r>
      <w:proofErr w:type="spellEnd"/>
      <w:r w:rsidR="00294FC2">
        <w:rPr>
          <w:rFonts w:ascii="Arial" w:hAnsi="Arial" w:cs="Arial"/>
          <w:b/>
          <w:bCs/>
        </w:rPr>
        <w:t xml:space="preserve"> </w:t>
      </w:r>
      <w:proofErr w:type="spellStart"/>
      <w:r w:rsidR="00294FC2">
        <w:rPr>
          <w:rFonts w:ascii="Arial" w:hAnsi="Arial" w:cs="Arial"/>
          <w:b/>
          <w:bCs/>
        </w:rPr>
        <w:t>Italian</w:t>
      </w:r>
      <w:proofErr w:type="spellEnd"/>
      <w:r w:rsidR="00294FC2">
        <w:rPr>
          <w:rFonts w:ascii="Arial" w:hAnsi="Arial" w:cs="Arial"/>
          <w:b/>
          <w:bCs/>
        </w:rPr>
        <w:t xml:space="preserve"> Atelier</w:t>
      </w:r>
      <w:r w:rsidRPr="00D65399">
        <w:rPr>
          <w:rFonts w:ascii="Arial" w:hAnsi="Arial" w:cs="Arial"/>
          <w:b/>
          <w:bCs/>
        </w:rPr>
        <w:t>,</w:t>
      </w:r>
      <w:r w:rsidR="003B221B" w:rsidRPr="00D65399">
        <w:rPr>
          <w:rFonts w:ascii="Arial" w:hAnsi="Arial" w:cs="Arial"/>
          <w:b/>
          <w:bCs/>
        </w:rPr>
        <w:t xml:space="preserve"> Diamond</w:t>
      </w:r>
      <w:r w:rsidR="00294FC2">
        <w:rPr>
          <w:rFonts w:ascii="Arial" w:hAnsi="Arial" w:cs="Arial"/>
          <w:b/>
          <w:bCs/>
        </w:rPr>
        <w:t xml:space="preserve"> Couture</w:t>
      </w:r>
      <w:r w:rsidR="003B221B" w:rsidRPr="00D65399">
        <w:rPr>
          <w:rFonts w:ascii="Arial" w:hAnsi="Arial" w:cs="Arial"/>
          <w:b/>
          <w:bCs/>
        </w:rPr>
        <w:t>, Elisabetta Polignano,</w:t>
      </w:r>
      <w:r w:rsidRPr="00D65399">
        <w:rPr>
          <w:rFonts w:ascii="Arial" w:hAnsi="Arial" w:cs="Arial"/>
          <w:b/>
          <w:bCs/>
        </w:rPr>
        <w:t xml:space="preserve"> Le Spose di </w:t>
      </w:r>
      <w:proofErr w:type="spellStart"/>
      <w:r w:rsidRPr="00D65399">
        <w:rPr>
          <w:rFonts w:ascii="Arial" w:hAnsi="Arial" w:cs="Arial"/>
          <w:b/>
          <w:bCs/>
        </w:rPr>
        <w:t>Gio</w:t>
      </w:r>
      <w:proofErr w:type="spellEnd"/>
      <w:r w:rsidRPr="00D65399">
        <w:rPr>
          <w:rFonts w:ascii="Arial" w:hAnsi="Arial" w:cs="Arial"/>
          <w:b/>
          <w:bCs/>
        </w:rPr>
        <w:t>, Maria Pia</w:t>
      </w:r>
      <w:r w:rsidR="003B221B" w:rsidRPr="00D65399">
        <w:rPr>
          <w:rFonts w:ascii="Arial" w:hAnsi="Arial" w:cs="Arial"/>
          <w:b/>
          <w:bCs/>
        </w:rPr>
        <w:t xml:space="preserve"> Creazioni</w:t>
      </w:r>
      <w:r w:rsidR="004746A6" w:rsidRPr="00D65399">
        <w:rPr>
          <w:rFonts w:ascii="Arial" w:hAnsi="Arial" w:cs="Arial"/>
          <w:b/>
          <w:bCs/>
        </w:rPr>
        <w:t xml:space="preserve">, </w:t>
      </w:r>
      <w:r w:rsidRPr="00D65399">
        <w:rPr>
          <w:rFonts w:ascii="Arial" w:hAnsi="Arial" w:cs="Arial"/>
          <w:b/>
          <w:bCs/>
        </w:rPr>
        <w:t>Michela Ferriero</w:t>
      </w:r>
      <w:r w:rsidR="003B221B" w:rsidRPr="00D65399">
        <w:rPr>
          <w:rFonts w:ascii="Arial" w:hAnsi="Arial" w:cs="Arial"/>
          <w:b/>
          <w:bCs/>
        </w:rPr>
        <w:t xml:space="preserve">, Randy Fenoli e </w:t>
      </w:r>
      <w:proofErr w:type="spellStart"/>
      <w:r w:rsidR="003B221B" w:rsidRPr="00D65399">
        <w:rPr>
          <w:rFonts w:ascii="Arial" w:hAnsi="Arial" w:cs="Arial"/>
          <w:b/>
          <w:bCs/>
        </w:rPr>
        <w:t>Modeca</w:t>
      </w:r>
      <w:proofErr w:type="spellEnd"/>
      <w:r w:rsidRPr="00D65399">
        <w:rPr>
          <w:rFonts w:ascii="Arial" w:hAnsi="Arial" w:cs="Arial"/>
          <w:b/>
          <w:bCs/>
        </w:rPr>
        <w:t>.</w:t>
      </w:r>
    </w:p>
    <w:p w14:paraId="53F2A37C" w14:textId="7DF72821" w:rsidR="002A4466" w:rsidRPr="00D65399" w:rsidRDefault="002A4466" w:rsidP="002A4466">
      <w:pPr>
        <w:pStyle w:val="NormaleWeb"/>
        <w:spacing w:before="0" w:beforeAutospacing="0" w:after="0" w:afterAutospacing="0"/>
        <w:rPr>
          <w:rFonts w:ascii="Arial" w:hAnsi="Arial" w:cs="Arial"/>
          <w:sz w:val="22"/>
          <w:szCs w:val="22"/>
        </w:rPr>
      </w:pPr>
      <w:r w:rsidRPr="00D65399">
        <w:rPr>
          <w:rFonts w:ascii="Arial" w:hAnsi="Arial" w:cs="Arial"/>
          <w:sz w:val="22"/>
          <w:szCs w:val="22"/>
        </w:rPr>
        <w:t xml:space="preserve">Appuntamento alla prossima edizione di Sì </w:t>
      </w:r>
      <w:proofErr w:type="spellStart"/>
      <w:r w:rsidRPr="00D65399">
        <w:rPr>
          <w:rFonts w:ascii="Arial" w:hAnsi="Arial" w:cs="Arial"/>
          <w:sz w:val="22"/>
          <w:szCs w:val="22"/>
        </w:rPr>
        <w:t>Sposaitalia</w:t>
      </w:r>
      <w:proofErr w:type="spellEnd"/>
      <w:r w:rsidRPr="00D65399">
        <w:rPr>
          <w:rFonts w:ascii="Arial" w:hAnsi="Arial" w:cs="Arial"/>
          <w:sz w:val="22"/>
          <w:szCs w:val="22"/>
        </w:rPr>
        <w:t xml:space="preserve"> Collezioni, dal 5 all’8 </w:t>
      </w:r>
      <w:r w:rsidR="009E102D">
        <w:rPr>
          <w:rFonts w:ascii="Arial" w:hAnsi="Arial" w:cs="Arial"/>
          <w:sz w:val="22"/>
          <w:szCs w:val="22"/>
        </w:rPr>
        <w:t>a</w:t>
      </w:r>
      <w:r w:rsidRPr="00D65399">
        <w:rPr>
          <w:rFonts w:ascii="Arial" w:hAnsi="Arial" w:cs="Arial"/>
          <w:sz w:val="22"/>
          <w:szCs w:val="22"/>
        </w:rPr>
        <w:t xml:space="preserve">prile presso Allianz </w:t>
      </w:r>
      <w:proofErr w:type="spellStart"/>
      <w:r w:rsidRPr="00D65399">
        <w:rPr>
          <w:rFonts w:ascii="Arial" w:hAnsi="Arial" w:cs="Arial"/>
          <w:sz w:val="22"/>
          <w:szCs w:val="22"/>
        </w:rPr>
        <w:t>MiCo</w:t>
      </w:r>
      <w:proofErr w:type="spellEnd"/>
      <w:r w:rsidRPr="00D65399">
        <w:rPr>
          <w:rFonts w:ascii="Arial" w:hAnsi="Arial" w:cs="Arial"/>
          <w:sz w:val="22"/>
          <w:szCs w:val="22"/>
        </w:rPr>
        <w:t xml:space="preserve">, Milano. </w:t>
      </w:r>
    </w:p>
    <w:p w14:paraId="1E769E05" w14:textId="77777777" w:rsidR="002A4466" w:rsidRPr="00D65399" w:rsidRDefault="002A4466" w:rsidP="002A4466">
      <w:pPr>
        <w:jc w:val="both"/>
        <w:rPr>
          <w:rFonts w:ascii="Arial" w:hAnsi="Arial" w:cs="Arial"/>
        </w:rPr>
      </w:pPr>
    </w:p>
    <w:p w14:paraId="4D4CD896" w14:textId="4798F4B7" w:rsidR="00947C63" w:rsidRPr="00D65399" w:rsidRDefault="002A4466" w:rsidP="002A4466">
      <w:pPr>
        <w:rPr>
          <w:rFonts w:ascii="Arial" w:hAnsi="Arial" w:cs="Arial"/>
          <w:b/>
          <w:bCs/>
        </w:rPr>
      </w:pPr>
      <w:r w:rsidRPr="00D65399">
        <w:rPr>
          <w:rFonts w:ascii="Arial" w:hAnsi="Arial" w:cs="Arial"/>
        </w:rPr>
        <w:t xml:space="preserve">Tutte le informazioni sul calendario eventi qui: </w:t>
      </w:r>
      <w:hyperlink r:id="rId10" w:history="1">
        <w:r w:rsidRPr="00D65399">
          <w:rPr>
            <w:rStyle w:val="Collegamentoipertestuale"/>
            <w:rFonts w:ascii="Arial" w:hAnsi="Arial" w:cs="Arial"/>
          </w:rPr>
          <w:t>https://sposaitaliacollezioni.fieramilano.it/eventi/talk.html</w:t>
        </w:r>
      </w:hyperlink>
    </w:p>
    <w:sectPr w:rsidR="00947C63" w:rsidRPr="00D65399" w:rsidSect="00EE0C6F">
      <w:headerReference w:type="default" r:id="rId11"/>
      <w:footerReference w:type="default" r:id="rId12"/>
      <w:headerReference w:type="first" r:id="rId13"/>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7F75E" w14:textId="77777777" w:rsidR="006D1213" w:rsidRDefault="006D1213" w:rsidP="004214F0">
      <w:pPr>
        <w:spacing w:after="0" w:line="240" w:lineRule="auto"/>
      </w:pPr>
      <w:r>
        <w:separator/>
      </w:r>
    </w:p>
  </w:endnote>
  <w:endnote w:type="continuationSeparator" w:id="0">
    <w:p w14:paraId="1A29053C" w14:textId="77777777" w:rsidR="006D1213" w:rsidRDefault="006D1213" w:rsidP="00421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mbria"/>
    <w:panose1 w:val="00000000000000000000"/>
    <w:charset w:val="00"/>
    <w:family w:val="auto"/>
    <w:notTrueType/>
    <w:pitch w:val="default"/>
    <w:sig w:usb0="00000003" w:usb1="00000000" w:usb2="00000000" w:usb3="00000000" w:csb0="00000001"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355845126"/>
      <w:docPartObj>
        <w:docPartGallery w:val="Page Numbers (Bottom of Page)"/>
        <w:docPartUnique/>
      </w:docPartObj>
    </w:sdtPr>
    <w:sdtEndPr/>
    <w:sdtContent>
      <w:p w14:paraId="3E3CA534" w14:textId="77777777" w:rsidR="00E10E56" w:rsidRPr="00EC258E" w:rsidRDefault="00E10E56" w:rsidP="002C6EA9">
        <w:pPr>
          <w:pStyle w:val="Pidipagina"/>
          <w:jc w:val="right"/>
          <w:rPr>
            <w:rFonts w:ascii="Arial" w:hAnsi="Arial" w:cs="Arial"/>
            <w:sz w:val="20"/>
            <w:szCs w:val="20"/>
          </w:rPr>
        </w:pPr>
        <w:r w:rsidRPr="00EC258E">
          <w:rPr>
            <w:rFonts w:ascii="Arial" w:hAnsi="Arial" w:cs="Arial"/>
            <w:sz w:val="20"/>
            <w:szCs w:val="20"/>
          </w:rPr>
          <w:t xml:space="preserve"> </w:t>
        </w:r>
      </w:p>
    </w:sdtContent>
  </w:sdt>
  <w:p w14:paraId="3E3CA535" w14:textId="16F9A984" w:rsidR="00E10E56" w:rsidRDefault="002C6EA9">
    <w:pPr>
      <w:pStyle w:val="Pidipagina"/>
    </w:pPr>
    <w:r w:rsidRPr="00EC258E">
      <w:rPr>
        <w:noProof/>
        <w:sz w:val="20"/>
        <w:szCs w:val="20"/>
        <w:lang w:eastAsia="it-IT"/>
      </w:rPr>
      <mc:AlternateContent>
        <mc:Choice Requires="wps">
          <w:drawing>
            <wp:anchor distT="45720" distB="45720" distL="114300" distR="114300" simplePos="0" relativeHeight="251665408" behindDoc="0" locked="0" layoutInCell="1" allowOverlap="1" wp14:anchorId="3E3CA53F" wp14:editId="02E8F902">
              <wp:simplePos x="0" y="0"/>
              <wp:positionH relativeFrom="margin">
                <wp:posOffset>71755</wp:posOffset>
              </wp:positionH>
              <wp:positionV relativeFrom="paragraph">
                <wp:posOffset>182245</wp:posOffset>
              </wp:positionV>
              <wp:extent cx="1221740" cy="156845"/>
              <wp:effectExtent l="0" t="0" r="0" b="0"/>
              <wp:wrapNone/>
              <wp:docPr id="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740" cy="156845"/>
                      </a:xfrm>
                      <a:prstGeom prst="rect">
                        <a:avLst/>
                      </a:prstGeom>
                      <a:noFill/>
                      <a:ln w="9525">
                        <a:noFill/>
                        <a:miter lim="800000"/>
                        <a:headEnd/>
                        <a:tailEnd/>
                      </a:ln>
                    </wps:spPr>
                    <wps:txbx>
                      <w:txbxContent>
                        <w:p w14:paraId="3E3CA55F" w14:textId="3EA58337" w:rsidR="00E10E56" w:rsidRPr="00EC258E" w:rsidRDefault="00E10E56" w:rsidP="00EC258E">
                          <w:pPr>
                            <w:rPr>
                              <w:rFonts w:ascii="Arial" w:hAnsi="Arial" w:cs="Arial"/>
                              <w:b/>
                              <w:bCs/>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3CA53F" id="_x0000_t202" coordsize="21600,21600" o:spt="202" path="m,l,21600r21600,l21600,xe">
              <v:stroke joinstyle="miter"/>
              <v:path gradientshapeok="t" o:connecttype="rect"/>
            </v:shapetype>
            <v:shape id="_x0000_s1027" type="#_x0000_t202" style="position:absolute;margin-left:5.65pt;margin-top:14.35pt;width:96.2pt;height:12.3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" filled="f" stroked="f">
              <v:textbox inset="0,0,0,0">
                <w:txbxContent>
                  <w:p w14:paraId="3E3CA55F" w14:textId="3EA58337" w:rsidR="00E10E56" w:rsidRPr="00EC258E" w:rsidRDefault="00E10E56" w:rsidP="00EC258E">
                    <w:pPr>
                      <w:rPr>
                        <w:rFonts w:ascii="Arial" w:hAnsi="Arial" w:cs="Arial"/>
                        <w:b/>
                        <w:bCs/>
                        <w:sz w:val="16"/>
                        <w:szCs w:val="16"/>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77FB8" w14:textId="77777777" w:rsidR="006D1213" w:rsidRDefault="006D1213" w:rsidP="004214F0">
      <w:pPr>
        <w:spacing w:after="0" w:line="240" w:lineRule="auto"/>
      </w:pPr>
      <w:r>
        <w:separator/>
      </w:r>
    </w:p>
  </w:footnote>
  <w:footnote w:type="continuationSeparator" w:id="0">
    <w:p w14:paraId="336C0246" w14:textId="77777777" w:rsidR="006D1213" w:rsidRDefault="006D1213" w:rsidP="004214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CA533" w14:textId="00FD6F30" w:rsidR="00E10E56" w:rsidRDefault="0059666E">
    <w:pPr>
      <w:pStyle w:val="Intestazione"/>
    </w:pPr>
    <w:r>
      <w:rPr>
        <w:noProof/>
        <w:lang w:eastAsia="it-IT"/>
      </w:rPr>
      <mc:AlternateContent>
        <mc:Choice Requires="wps">
          <w:drawing>
            <wp:anchor distT="45720" distB="45720" distL="114300" distR="114300" simplePos="0" relativeHeight="251667456" behindDoc="0" locked="0" layoutInCell="1" allowOverlap="1" wp14:anchorId="3E3CA539" wp14:editId="159F2AE1">
              <wp:simplePos x="0" y="0"/>
              <wp:positionH relativeFrom="margin">
                <wp:posOffset>0</wp:posOffset>
              </wp:positionH>
              <wp:positionV relativeFrom="paragraph">
                <wp:posOffset>1656715</wp:posOffset>
              </wp:positionV>
              <wp:extent cx="1376045"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3E3CA549" w14:textId="77777777" w:rsidR="00E10E56" w:rsidRPr="001A0E54" w:rsidRDefault="00E10E56" w:rsidP="00EC258E">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3E3CA54A"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3E3CA54B" w14:textId="77777777" w:rsidR="00E10E56" w:rsidRPr="001A0E54" w:rsidRDefault="00E10E56" w:rsidP="00EC258E">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3E3CA54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+39 0249977324</w:t>
                          </w:r>
                        </w:p>
                        <w:p w14:paraId="3E3CA54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3E3CA54E" w14:textId="77777777" w:rsidR="00E10E56" w:rsidRPr="001A0E54" w:rsidRDefault="00E10E56" w:rsidP="00EC258E">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Elena Brambilla</w:t>
                          </w:r>
                        </w:p>
                        <w:p w14:paraId="3E3CA54F"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+39 0249977939</w:t>
                          </w:r>
                        </w:p>
                        <w:p w14:paraId="3E3CA550"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elena.brambilla@fieramilano.it</w:t>
                          </w:r>
                        </w:p>
                        <w:p w14:paraId="3E3CA551" w14:textId="77777777" w:rsidR="00E10E56" w:rsidRPr="001A0E54" w:rsidRDefault="00E10E56" w:rsidP="00EC258E">
                          <w:pPr>
                            <w:pStyle w:val="Paragrafobase"/>
                            <w:suppressAutoHyphens/>
                            <w:rPr>
                              <w:rFonts w:ascii="Arial" w:hAnsi="Arial" w:cs="Arial"/>
                              <w:color w:val="007656"/>
                              <w:spacing w:val="-1"/>
                              <w:sz w:val="14"/>
                              <w:szCs w:val="14"/>
                            </w:rPr>
                          </w:pPr>
                        </w:p>
                        <w:p w14:paraId="3E3CA552" w14:textId="77777777" w:rsidR="00E10E56" w:rsidRPr="001A0E54" w:rsidRDefault="00E10E56" w:rsidP="00EC258E">
                          <w:pPr>
                            <w:pStyle w:val="Paragrafobase"/>
                            <w:suppressAutoHyphens/>
                            <w:rPr>
                              <w:rFonts w:ascii="Arial" w:hAnsi="Arial" w:cs="Arial"/>
                              <w:b/>
                              <w:bCs/>
                              <w:color w:val="007656"/>
                              <w:spacing w:val="-1"/>
                              <w:sz w:val="14"/>
                              <w:szCs w:val="14"/>
                            </w:rPr>
                          </w:pPr>
                        </w:p>
                        <w:p w14:paraId="3E3CA55A" w14:textId="77777777" w:rsidR="00E10E56" w:rsidRPr="001A0E54" w:rsidRDefault="00E10E56" w:rsidP="00EC258E">
                          <w:pPr>
                            <w:pStyle w:val="Paragrafobase"/>
                            <w:suppressAutoHyphens/>
                            <w:rPr>
                              <w:rFonts w:ascii="Arial" w:hAnsi="Arial" w:cs="Arial"/>
                              <w:color w:val="007656"/>
                              <w:spacing w:val="-1"/>
                              <w:sz w:val="14"/>
                              <w:szCs w:val="14"/>
                            </w:rPr>
                          </w:pPr>
                        </w:p>
                        <w:p w14:paraId="3E3CA55B"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3E3CA55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3E3CA55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3E3CA55E" w14:textId="77777777" w:rsidR="00E10E56" w:rsidRPr="001A0E54" w:rsidRDefault="00E10E56" w:rsidP="00EC258E">
                          <w:pPr>
                            <w:rPr>
                              <w:rFonts w:ascii="Arial" w:hAnsi="Arial" w:cs="Arial"/>
                              <w:sz w:val="14"/>
                              <w:szCs w:val="14"/>
                            </w:rPr>
                          </w:pPr>
                          <w:r w:rsidRPr="001A0E54">
                            <w:rPr>
                              <w:rFonts w:ascii="Arial" w:hAnsi="Arial" w:cs="Arial"/>
                              <w:color w:val="007656"/>
                              <w:spacing w:val="-1"/>
                              <w:sz w:val="14"/>
                              <w:szCs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3CA539" id="_x0000_t202" coordsize="21600,21600" o:spt="202" path="m,l,21600r21600,l21600,xe">
              <v:stroke joinstyle="miter"/>
              <v:path gradientshapeok="t" o:connecttype="rect"/>
            </v:shapetype>
            <v:shape id="Casella di testo 2" o:spid="_x0000_s1026" type="#_x0000_t202" style="position:absolute;margin-left:0;margin-top:130.45pt;width:108.35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" filled="f" stroked="f">
              <v:textbox inset="0,0,0,0">
                <w:txbxContent>
                  <w:p w14:paraId="3E3CA549" w14:textId="77777777" w:rsidR="00E10E56" w:rsidRPr="001A0E54" w:rsidRDefault="00E10E56" w:rsidP="00EC258E">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3E3CA54A"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3E3CA54B" w14:textId="77777777" w:rsidR="00E10E56" w:rsidRPr="001A0E54" w:rsidRDefault="00E10E56" w:rsidP="00EC258E">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3E3CA54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+39 0249977324</w:t>
                    </w:r>
                  </w:p>
                  <w:p w14:paraId="3E3CA54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3E3CA54E" w14:textId="77777777" w:rsidR="00E10E56" w:rsidRPr="001A0E54" w:rsidRDefault="00E10E56" w:rsidP="00EC258E">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Elena Brambilla</w:t>
                    </w:r>
                  </w:p>
                  <w:p w14:paraId="3E3CA54F"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+39 0249977939</w:t>
                    </w:r>
                  </w:p>
                  <w:p w14:paraId="3E3CA550"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elena.brambilla@fieramilano.it</w:t>
                    </w:r>
                  </w:p>
                  <w:p w14:paraId="3E3CA551" w14:textId="77777777" w:rsidR="00E10E56" w:rsidRPr="001A0E54" w:rsidRDefault="00E10E56" w:rsidP="00EC258E">
                    <w:pPr>
                      <w:pStyle w:val="Paragrafobase"/>
                      <w:suppressAutoHyphens/>
                      <w:rPr>
                        <w:rFonts w:ascii="Arial" w:hAnsi="Arial" w:cs="Arial"/>
                        <w:color w:val="007656"/>
                        <w:spacing w:val="-1"/>
                        <w:sz w:val="14"/>
                        <w:szCs w:val="14"/>
                      </w:rPr>
                    </w:pPr>
                  </w:p>
                  <w:p w14:paraId="3E3CA552" w14:textId="77777777" w:rsidR="00E10E56" w:rsidRPr="001A0E54" w:rsidRDefault="00E10E56" w:rsidP="00EC258E">
                    <w:pPr>
                      <w:pStyle w:val="Paragrafobase"/>
                      <w:suppressAutoHyphens/>
                      <w:rPr>
                        <w:rFonts w:ascii="Arial" w:hAnsi="Arial" w:cs="Arial"/>
                        <w:b/>
                        <w:bCs/>
                        <w:color w:val="007656"/>
                        <w:spacing w:val="-1"/>
                        <w:sz w:val="14"/>
                        <w:szCs w:val="14"/>
                      </w:rPr>
                    </w:pPr>
                  </w:p>
                  <w:p w14:paraId="3E3CA55A" w14:textId="77777777" w:rsidR="00E10E56" w:rsidRPr="001A0E54" w:rsidRDefault="00E10E56" w:rsidP="00EC258E">
                    <w:pPr>
                      <w:pStyle w:val="Paragrafobase"/>
                      <w:suppressAutoHyphens/>
                      <w:rPr>
                        <w:rFonts w:ascii="Arial" w:hAnsi="Arial" w:cs="Arial"/>
                        <w:color w:val="007656"/>
                        <w:spacing w:val="-1"/>
                        <w:sz w:val="14"/>
                        <w:szCs w:val="14"/>
                      </w:rPr>
                    </w:pPr>
                  </w:p>
                  <w:p w14:paraId="3E3CA55B"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3E3CA55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3E3CA55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3E3CA55E" w14:textId="77777777" w:rsidR="00E10E56" w:rsidRPr="001A0E54" w:rsidRDefault="00E10E56" w:rsidP="00EC258E">
                    <w:pPr>
                      <w:rPr>
                        <w:rFonts w:ascii="Arial" w:hAnsi="Arial" w:cs="Arial"/>
                        <w:sz w:val="14"/>
                        <w:szCs w:val="14"/>
                      </w:rPr>
                    </w:pPr>
                    <w:r w:rsidRPr="001A0E54">
                      <w:rPr>
                        <w:rFonts w:ascii="Arial" w:hAnsi="Arial" w:cs="Arial"/>
                        <w:color w:val="007656"/>
                        <w:spacing w:val="-1"/>
                        <w:sz w:val="14"/>
                        <w:szCs w:val="14"/>
                      </w:rPr>
                      <w:t>fieramilano.it</w:t>
                    </w:r>
                  </w:p>
                </w:txbxContent>
              </v:textbox>
              <w10:wrap type="square" anchorx="margin"/>
            </v:shape>
          </w:pict>
        </mc:Fallback>
      </mc:AlternateContent>
    </w:r>
    <w:r w:rsidR="00E10E56" w:rsidRPr="00456C15">
      <w:rPr>
        <w:noProof/>
        <w:lang w:eastAsia="it-IT"/>
      </w:rPr>
      <w:drawing>
        <wp:anchor distT="0" distB="0" distL="114300" distR="114300" simplePos="0" relativeHeight="251660288" behindDoc="0" locked="0" layoutInCell="1" allowOverlap="1" wp14:anchorId="3E3CA53B" wp14:editId="3E3CA53C">
          <wp:simplePos x="0" y="0"/>
          <wp:positionH relativeFrom="column">
            <wp:posOffset>0</wp:posOffset>
          </wp:positionH>
          <wp:positionV relativeFrom="paragraph">
            <wp:posOffset>87363</wp:posOffset>
          </wp:positionV>
          <wp:extent cx="1119505" cy="719455"/>
          <wp:effectExtent l="0" t="0" r="4445" b="444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CA536" w14:textId="5BD475FB" w:rsidR="00EE0C6F" w:rsidRDefault="00274C71">
    <w:pPr>
      <w:pStyle w:val="Intestazione"/>
    </w:pPr>
    <w:r>
      <w:rPr>
        <w:noProof/>
        <w:lang w:eastAsia="it-IT"/>
      </w:rPr>
      <mc:AlternateContent>
        <mc:Choice Requires="wps">
          <w:drawing>
            <wp:anchor distT="45720" distB="45720" distL="114300" distR="114300" simplePos="0" relativeHeight="251673600" behindDoc="0" locked="0" layoutInCell="1" allowOverlap="1" wp14:anchorId="3E3CA543" wp14:editId="25DE60BF">
              <wp:simplePos x="0" y="0"/>
              <wp:positionH relativeFrom="margin">
                <wp:posOffset>1605915</wp:posOffset>
              </wp:positionH>
              <wp:positionV relativeFrom="paragraph">
                <wp:posOffset>1657985</wp:posOffset>
              </wp:positionV>
              <wp:extent cx="2856230" cy="234950"/>
              <wp:effectExtent l="0" t="0" r="1270" b="0"/>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234950"/>
                      </a:xfrm>
                      <a:prstGeom prst="rect">
                        <a:avLst/>
                      </a:prstGeom>
                      <a:solidFill>
                        <a:srgbClr val="FFFFFF"/>
                      </a:solidFill>
                      <a:ln w="9525">
                        <a:noFill/>
                        <a:miter lim="800000"/>
                        <a:headEnd/>
                        <a:tailEnd/>
                      </a:ln>
                    </wps:spPr>
                    <wps:txbx>
                      <w:txbxContent>
                        <w:p w14:paraId="3E3CA560" w14:textId="77777777" w:rsidR="00EE0C6F" w:rsidRPr="003A23A1" w:rsidRDefault="00EE0C6F" w:rsidP="00EE0C6F">
                          <w:pPr>
                            <w:rPr>
                              <w:rFonts w:ascii="Arial" w:hAnsi="Arial" w:cs="Arial"/>
                              <w:b/>
                              <w:bCs/>
                              <w:color w:val="007656"/>
                              <w:sz w:val="24"/>
                              <w:szCs w:val="24"/>
                            </w:rPr>
                          </w:pPr>
                          <w:r w:rsidRPr="003A23A1">
                            <w:rPr>
                              <w:rFonts w:ascii="Arial" w:hAnsi="Arial" w:cs="Arial"/>
                              <w:b/>
                              <w:bCs/>
                              <w:color w:val="007656"/>
                              <w:sz w:val="24"/>
                              <w:szCs w:val="24"/>
                            </w:rPr>
                            <w:t>Ufficio stampa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3CA543" id="_x0000_t202" coordsize="21600,21600" o:spt="202" path="m,l,21600r21600,l21600,xe">
              <v:stroke joinstyle="miter"/>
              <v:path gradientshapeok="t" o:connecttype="rect"/>
            </v:shapetype>
            <v:shape id="_x0000_s1028" type="#_x0000_t202" style="position:absolute;margin-left:126.45pt;margin-top:130.55pt;width:224.9pt;height:1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" stroked="f">
              <v:textbox inset="0,0,0,0">
                <w:txbxContent>
                  <w:p w14:paraId="3E3CA560" w14:textId="77777777" w:rsidR="00EE0C6F" w:rsidRPr="003A23A1" w:rsidRDefault="00EE0C6F" w:rsidP="00EE0C6F">
                    <w:pPr>
                      <w:rPr>
                        <w:rFonts w:ascii="Arial" w:hAnsi="Arial" w:cs="Arial"/>
                        <w:b/>
                        <w:bCs/>
                        <w:color w:val="007656"/>
                        <w:sz w:val="24"/>
                        <w:szCs w:val="24"/>
                      </w:rPr>
                    </w:pPr>
                    <w:r w:rsidRPr="003A23A1">
                      <w:rPr>
                        <w:rFonts w:ascii="Arial" w:hAnsi="Arial" w:cs="Arial"/>
                        <w:b/>
                        <w:bCs/>
                        <w:color w:val="007656"/>
                        <w:sz w:val="24"/>
                        <w:szCs w:val="24"/>
                      </w:rPr>
                      <w:t>Ufficio stampa / Press office</w:t>
                    </w:r>
                  </w:p>
                </w:txbxContent>
              </v:textbox>
              <w10:wrap type="square" anchorx="margin"/>
            </v:shape>
          </w:pict>
        </mc:Fallback>
      </mc:AlternateContent>
    </w:r>
    <w:r>
      <w:rPr>
        <w:noProof/>
        <w:lang w:eastAsia="it-IT"/>
      </w:rPr>
      <w:drawing>
        <wp:anchor distT="0" distB="0" distL="114300" distR="114300" simplePos="0" relativeHeight="251677696" behindDoc="0" locked="0" layoutInCell="1" allowOverlap="1" wp14:anchorId="31EAE0E3" wp14:editId="2E5DAF90">
          <wp:simplePos x="0" y="0"/>
          <wp:positionH relativeFrom="margin">
            <wp:posOffset>4923790</wp:posOffset>
          </wp:positionH>
          <wp:positionV relativeFrom="margin">
            <wp:posOffset>-1949450</wp:posOffset>
          </wp:positionV>
          <wp:extent cx="1733639" cy="1333569"/>
          <wp:effectExtent l="0" t="0" r="0" b="0"/>
          <wp:wrapSquare wrapText="bothSides"/>
          <wp:docPr id="3"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3639" cy="1333569"/>
                  </a:xfrm>
                  <a:prstGeom prst="rect">
                    <a:avLst/>
                  </a:prstGeom>
                </pic:spPr>
              </pic:pic>
            </a:graphicData>
          </a:graphic>
        </wp:anchor>
      </w:drawing>
    </w:r>
    <w:r w:rsidR="00EE0C6F" w:rsidRPr="00EE0C6F">
      <w:rPr>
        <w:noProof/>
        <w:lang w:eastAsia="it-IT"/>
      </w:rPr>
      <w:drawing>
        <wp:anchor distT="0" distB="0" distL="114300" distR="114300" simplePos="0" relativeHeight="251670528" behindDoc="0" locked="0" layoutInCell="1" allowOverlap="1" wp14:anchorId="3E3CA545" wp14:editId="3E3CA546">
          <wp:simplePos x="0" y="0"/>
          <wp:positionH relativeFrom="column">
            <wp:posOffset>152400</wp:posOffset>
          </wp:positionH>
          <wp:positionV relativeFrom="paragraph">
            <wp:posOffset>239395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EE0C6F" w:rsidRPr="00EE0C6F">
      <w:rPr>
        <w:noProof/>
        <w:lang w:eastAsia="it-IT"/>
      </w:rPr>
      <mc:AlternateContent>
        <mc:Choice Requires="wps">
          <w:drawing>
            <wp:anchor distT="45720" distB="45720" distL="114300" distR="114300" simplePos="0" relativeHeight="251671552" behindDoc="0" locked="0" layoutInCell="1" allowOverlap="1" wp14:anchorId="3E3CA547" wp14:editId="3E3CA548">
              <wp:simplePos x="0" y="0"/>
              <wp:positionH relativeFrom="margin">
                <wp:posOffset>152400</wp:posOffset>
              </wp:positionH>
              <wp:positionV relativeFrom="paragraph">
                <wp:posOffset>1809115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3E3CA561" w14:textId="77777777" w:rsidR="00EE0C6F" w:rsidRPr="001A0E54" w:rsidRDefault="00EE0C6F" w:rsidP="00EE0C6F">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3E3CA562"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3E3CA563" w14:textId="77777777" w:rsidR="00EE0C6F" w:rsidRPr="001A0E54" w:rsidRDefault="00EE0C6F" w:rsidP="00EE0C6F">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3E3CA564"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+39 0249977324</w:t>
                          </w:r>
                        </w:p>
                        <w:p w14:paraId="3E3CA565"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3E3CA566" w14:textId="77777777" w:rsidR="00EE0C6F" w:rsidRPr="001A0E54" w:rsidRDefault="00EE0C6F" w:rsidP="00EE0C6F">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Elena Brambilla</w:t>
                          </w:r>
                        </w:p>
                        <w:p w14:paraId="3E3CA567"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+39 0249977939</w:t>
                          </w:r>
                        </w:p>
                        <w:p w14:paraId="3E3CA568"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elena.brambilla@fieramilano.it</w:t>
                          </w:r>
                        </w:p>
                        <w:p w14:paraId="3E3CA569" w14:textId="77777777" w:rsidR="00EE0C6F" w:rsidRPr="001A0E54" w:rsidRDefault="00EE0C6F" w:rsidP="00EE0C6F">
                          <w:pPr>
                            <w:pStyle w:val="Paragrafobase"/>
                            <w:suppressAutoHyphens/>
                            <w:rPr>
                              <w:rFonts w:ascii="Arial" w:hAnsi="Arial" w:cs="Arial"/>
                              <w:color w:val="007656"/>
                              <w:spacing w:val="-1"/>
                              <w:sz w:val="14"/>
                              <w:szCs w:val="14"/>
                            </w:rPr>
                          </w:pPr>
                        </w:p>
                        <w:p w14:paraId="3E3CA56A" w14:textId="77777777" w:rsidR="00EE0C6F" w:rsidRPr="001A0E54" w:rsidRDefault="00EE0C6F" w:rsidP="00EE0C6F">
                          <w:pPr>
                            <w:pStyle w:val="Paragrafobase"/>
                            <w:suppressAutoHyphens/>
                            <w:rPr>
                              <w:rFonts w:ascii="Arial" w:hAnsi="Arial" w:cs="Arial"/>
                              <w:b/>
                              <w:bCs/>
                              <w:color w:val="007656"/>
                              <w:spacing w:val="-1"/>
                              <w:sz w:val="14"/>
                              <w:szCs w:val="14"/>
                            </w:rPr>
                          </w:pPr>
                        </w:p>
                        <w:p w14:paraId="3E3CA56B" w14:textId="77777777" w:rsidR="00EE0C6F" w:rsidRPr="001A0E54" w:rsidRDefault="00EE0C6F" w:rsidP="00EE0C6F">
                          <w:pPr>
                            <w:pStyle w:val="Paragrafobase"/>
                            <w:suppressAutoHyphens/>
                            <w:rPr>
                              <w:rFonts w:ascii="Arial" w:hAnsi="Arial" w:cs="Arial"/>
                              <w:color w:val="007656"/>
                              <w:spacing w:val="-1"/>
                              <w:sz w:val="14"/>
                              <w:szCs w:val="14"/>
                            </w:rPr>
                          </w:pPr>
                        </w:p>
                        <w:p w14:paraId="3E3CA56C" w14:textId="77777777" w:rsidR="00EE0C6F" w:rsidRPr="001A0E54" w:rsidRDefault="00EE0C6F" w:rsidP="00EE0C6F">
                          <w:pPr>
                            <w:pStyle w:val="Paragrafobase"/>
                            <w:suppressAutoHyphens/>
                            <w:rPr>
                              <w:rFonts w:ascii="Arial" w:hAnsi="Arial" w:cs="Arial"/>
                              <w:color w:val="007656"/>
                              <w:spacing w:val="-1"/>
                              <w:sz w:val="14"/>
                              <w:szCs w:val="14"/>
                            </w:rPr>
                          </w:pPr>
                        </w:p>
                        <w:p w14:paraId="3E3CA56D"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3E3CA56E"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3E3CA56F"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3E3CA570" w14:textId="77777777" w:rsidR="00EE0C6F" w:rsidRPr="001A0E54" w:rsidRDefault="00EE0C6F" w:rsidP="00EE0C6F">
                          <w:pPr>
                            <w:rPr>
                              <w:rFonts w:ascii="Arial" w:hAnsi="Arial" w:cs="Arial"/>
                              <w:sz w:val="14"/>
                              <w:szCs w:val="14"/>
                            </w:rPr>
                          </w:pPr>
                          <w:r w:rsidRPr="001A0E54">
                            <w:rPr>
                              <w:rFonts w:ascii="Arial" w:hAnsi="Arial" w:cs="Arial"/>
                              <w:color w:val="007656"/>
                              <w:spacing w:val="-1"/>
                              <w:sz w:val="14"/>
                              <w:szCs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E3CA547" id="_x0000_s1029" type="#_x0000_t202" style="position:absolute;margin-left:12pt;margin-top:142.4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" filled="f" stroked="f">
              <v:textbox inset="0,0,0,0">
                <w:txbxContent>
                  <w:p w14:paraId="3E3CA561" w14:textId="77777777" w:rsidR="00EE0C6F" w:rsidRPr="001A0E54" w:rsidRDefault="00EE0C6F" w:rsidP="00EE0C6F">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3E3CA562"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3E3CA563" w14:textId="77777777" w:rsidR="00EE0C6F" w:rsidRPr="001A0E54" w:rsidRDefault="00EE0C6F" w:rsidP="00EE0C6F">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3E3CA564"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+39 0249977324</w:t>
                    </w:r>
                  </w:p>
                  <w:p w14:paraId="3E3CA565"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3E3CA566" w14:textId="77777777" w:rsidR="00EE0C6F" w:rsidRPr="001A0E54" w:rsidRDefault="00EE0C6F" w:rsidP="00EE0C6F">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Elena Brambilla</w:t>
                    </w:r>
                  </w:p>
                  <w:p w14:paraId="3E3CA567"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+39 0249977939</w:t>
                    </w:r>
                  </w:p>
                  <w:p w14:paraId="3E3CA568"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elena.brambilla@fieramilano.it</w:t>
                    </w:r>
                  </w:p>
                  <w:p w14:paraId="3E3CA569" w14:textId="77777777" w:rsidR="00EE0C6F" w:rsidRPr="001A0E54" w:rsidRDefault="00EE0C6F" w:rsidP="00EE0C6F">
                    <w:pPr>
                      <w:pStyle w:val="Paragrafobase"/>
                      <w:suppressAutoHyphens/>
                      <w:rPr>
                        <w:rFonts w:ascii="Arial" w:hAnsi="Arial" w:cs="Arial"/>
                        <w:color w:val="007656"/>
                        <w:spacing w:val="-1"/>
                        <w:sz w:val="14"/>
                        <w:szCs w:val="14"/>
                      </w:rPr>
                    </w:pPr>
                  </w:p>
                  <w:p w14:paraId="3E3CA56A" w14:textId="77777777" w:rsidR="00EE0C6F" w:rsidRPr="001A0E54" w:rsidRDefault="00EE0C6F" w:rsidP="00EE0C6F">
                    <w:pPr>
                      <w:pStyle w:val="Paragrafobase"/>
                      <w:suppressAutoHyphens/>
                      <w:rPr>
                        <w:rFonts w:ascii="Arial" w:hAnsi="Arial" w:cs="Arial"/>
                        <w:b/>
                        <w:bCs/>
                        <w:color w:val="007656"/>
                        <w:spacing w:val="-1"/>
                        <w:sz w:val="14"/>
                        <w:szCs w:val="14"/>
                      </w:rPr>
                    </w:pPr>
                  </w:p>
                  <w:p w14:paraId="3E3CA56B" w14:textId="77777777" w:rsidR="00EE0C6F" w:rsidRPr="001A0E54" w:rsidRDefault="00EE0C6F" w:rsidP="00EE0C6F">
                    <w:pPr>
                      <w:pStyle w:val="Paragrafobase"/>
                      <w:suppressAutoHyphens/>
                      <w:rPr>
                        <w:rFonts w:ascii="Arial" w:hAnsi="Arial" w:cs="Arial"/>
                        <w:color w:val="007656"/>
                        <w:spacing w:val="-1"/>
                        <w:sz w:val="14"/>
                        <w:szCs w:val="14"/>
                      </w:rPr>
                    </w:pPr>
                  </w:p>
                  <w:p w14:paraId="3E3CA56C" w14:textId="77777777" w:rsidR="00EE0C6F" w:rsidRPr="001A0E54" w:rsidRDefault="00EE0C6F" w:rsidP="00EE0C6F">
                    <w:pPr>
                      <w:pStyle w:val="Paragrafobase"/>
                      <w:suppressAutoHyphens/>
                      <w:rPr>
                        <w:rFonts w:ascii="Arial" w:hAnsi="Arial" w:cs="Arial"/>
                        <w:color w:val="007656"/>
                        <w:spacing w:val="-1"/>
                        <w:sz w:val="14"/>
                        <w:szCs w:val="14"/>
                      </w:rPr>
                    </w:pPr>
                  </w:p>
                  <w:p w14:paraId="3E3CA56D"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3E3CA56E"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3E3CA56F"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3E3CA570" w14:textId="77777777" w:rsidR="00EE0C6F" w:rsidRPr="001A0E54" w:rsidRDefault="00EE0C6F" w:rsidP="00EE0C6F">
                    <w:pPr>
                      <w:rPr>
                        <w:rFonts w:ascii="Arial" w:hAnsi="Arial" w:cs="Arial"/>
                        <w:sz w:val="14"/>
                        <w:szCs w:val="14"/>
                      </w:rPr>
                    </w:pPr>
                    <w:r w:rsidRPr="001A0E54">
                      <w:rPr>
                        <w:rFonts w:ascii="Arial" w:hAnsi="Arial" w:cs="Arial"/>
                        <w:color w:val="007656"/>
                        <w:spacing w:val="-1"/>
                        <w:sz w:val="14"/>
                        <w:szCs w:val="14"/>
                      </w:rPr>
                      <w:t>fieramilano.it</w:t>
                    </w:r>
                  </w:p>
                </w:txbxContent>
              </v:textbox>
              <w10:wrap type="square"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172C"/>
    <w:rsid w:val="000152AD"/>
    <w:rsid w:val="000156DB"/>
    <w:rsid w:val="000202A3"/>
    <w:rsid w:val="0002166B"/>
    <w:rsid w:val="00022F57"/>
    <w:rsid w:val="0002408D"/>
    <w:rsid w:val="000241CA"/>
    <w:rsid w:val="00024342"/>
    <w:rsid w:val="000307AC"/>
    <w:rsid w:val="0003435A"/>
    <w:rsid w:val="00036101"/>
    <w:rsid w:val="000447FA"/>
    <w:rsid w:val="0004740B"/>
    <w:rsid w:val="000542C8"/>
    <w:rsid w:val="00057F2D"/>
    <w:rsid w:val="00062AC0"/>
    <w:rsid w:val="00062FB3"/>
    <w:rsid w:val="000634B9"/>
    <w:rsid w:val="000704AD"/>
    <w:rsid w:val="000739FF"/>
    <w:rsid w:val="0007417A"/>
    <w:rsid w:val="00076F24"/>
    <w:rsid w:val="00092C44"/>
    <w:rsid w:val="000937C7"/>
    <w:rsid w:val="000A34BF"/>
    <w:rsid w:val="000A4E60"/>
    <w:rsid w:val="000B383F"/>
    <w:rsid w:val="000C03D0"/>
    <w:rsid w:val="000C180B"/>
    <w:rsid w:val="000C333E"/>
    <w:rsid w:val="000C6F06"/>
    <w:rsid w:val="000D139A"/>
    <w:rsid w:val="000D7B85"/>
    <w:rsid w:val="000E1856"/>
    <w:rsid w:val="000E568D"/>
    <w:rsid w:val="000F2177"/>
    <w:rsid w:val="000F49F1"/>
    <w:rsid w:val="000F549F"/>
    <w:rsid w:val="00104D9B"/>
    <w:rsid w:val="00105B1A"/>
    <w:rsid w:val="001113E1"/>
    <w:rsid w:val="001125D5"/>
    <w:rsid w:val="00112E3F"/>
    <w:rsid w:val="00116F71"/>
    <w:rsid w:val="00134E5E"/>
    <w:rsid w:val="00135012"/>
    <w:rsid w:val="00140DBB"/>
    <w:rsid w:val="0014330C"/>
    <w:rsid w:val="0015435D"/>
    <w:rsid w:val="00155929"/>
    <w:rsid w:val="00161904"/>
    <w:rsid w:val="001818EB"/>
    <w:rsid w:val="00182FE4"/>
    <w:rsid w:val="00184352"/>
    <w:rsid w:val="0018493A"/>
    <w:rsid w:val="001853E0"/>
    <w:rsid w:val="00185B5C"/>
    <w:rsid w:val="00186EE8"/>
    <w:rsid w:val="001950DE"/>
    <w:rsid w:val="00196B62"/>
    <w:rsid w:val="001A06BB"/>
    <w:rsid w:val="001A0E54"/>
    <w:rsid w:val="001B15C7"/>
    <w:rsid w:val="001B1DEB"/>
    <w:rsid w:val="001B27DE"/>
    <w:rsid w:val="001B3A84"/>
    <w:rsid w:val="001B4A66"/>
    <w:rsid w:val="001C266F"/>
    <w:rsid w:val="001D020E"/>
    <w:rsid w:val="001D3425"/>
    <w:rsid w:val="001D660E"/>
    <w:rsid w:val="001D77F8"/>
    <w:rsid w:val="001E120E"/>
    <w:rsid w:val="001E3C31"/>
    <w:rsid w:val="001E590C"/>
    <w:rsid w:val="001F0CFE"/>
    <w:rsid w:val="001F22F2"/>
    <w:rsid w:val="002028EE"/>
    <w:rsid w:val="00212252"/>
    <w:rsid w:val="002222F0"/>
    <w:rsid w:val="00223FAC"/>
    <w:rsid w:val="00224F8D"/>
    <w:rsid w:val="002252D3"/>
    <w:rsid w:val="00227580"/>
    <w:rsid w:val="00227F39"/>
    <w:rsid w:val="002320A3"/>
    <w:rsid w:val="00233DF6"/>
    <w:rsid w:val="00235251"/>
    <w:rsid w:val="00241B5E"/>
    <w:rsid w:val="00245450"/>
    <w:rsid w:val="00253C5D"/>
    <w:rsid w:val="00261C79"/>
    <w:rsid w:val="002645E9"/>
    <w:rsid w:val="00265BC8"/>
    <w:rsid w:val="0027073D"/>
    <w:rsid w:val="00274C71"/>
    <w:rsid w:val="00282675"/>
    <w:rsid w:val="0028595D"/>
    <w:rsid w:val="00294FC2"/>
    <w:rsid w:val="00297275"/>
    <w:rsid w:val="00297B79"/>
    <w:rsid w:val="002A0775"/>
    <w:rsid w:val="002A227D"/>
    <w:rsid w:val="002A2C64"/>
    <w:rsid w:val="002A4466"/>
    <w:rsid w:val="002A4778"/>
    <w:rsid w:val="002B09A5"/>
    <w:rsid w:val="002B516A"/>
    <w:rsid w:val="002C0962"/>
    <w:rsid w:val="002C6EA9"/>
    <w:rsid w:val="002D5D7F"/>
    <w:rsid w:val="002D793D"/>
    <w:rsid w:val="002E01AB"/>
    <w:rsid w:val="002E7A4F"/>
    <w:rsid w:val="002F2206"/>
    <w:rsid w:val="002F7C5A"/>
    <w:rsid w:val="0030119D"/>
    <w:rsid w:val="0030343D"/>
    <w:rsid w:val="00311579"/>
    <w:rsid w:val="003124FD"/>
    <w:rsid w:val="0031665D"/>
    <w:rsid w:val="00317F2A"/>
    <w:rsid w:val="0032136A"/>
    <w:rsid w:val="00322577"/>
    <w:rsid w:val="00324E32"/>
    <w:rsid w:val="00352195"/>
    <w:rsid w:val="003551DF"/>
    <w:rsid w:val="00363983"/>
    <w:rsid w:val="00374587"/>
    <w:rsid w:val="00380947"/>
    <w:rsid w:val="00380D17"/>
    <w:rsid w:val="0038316B"/>
    <w:rsid w:val="00383355"/>
    <w:rsid w:val="00383E5B"/>
    <w:rsid w:val="00384931"/>
    <w:rsid w:val="00384F41"/>
    <w:rsid w:val="003932E3"/>
    <w:rsid w:val="0039674F"/>
    <w:rsid w:val="00397459"/>
    <w:rsid w:val="003A22A8"/>
    <w:rsid w:val="003A23A1"/>
    <w:rsid w:val="003A5923"/>
    <w:rsid w:val="003A72E3"/>
    <w:rsid w:val="003A730F"/>
    <w:rsid w:val="003B1602"/>
    <w:rsid w:val="003B221B"/>
    <w:rsid w:val="003B2974"/>
    <w:rsid w:val="003B7E3B"/>
    <w:rsid w:val="003C5915"/>
    <w:rsid w:val="003D1C92"/>
    <w:rsid w:val="003D1F4A"/>
    <w:rsid w:val="003D5CC7"/>
    <w:rsid w:val="003E42C6"/>
    <w:rsid w:val="003F4F90"/>
    <w:rsid w:val="003F76D7"/>
    <w:rsid w:val="004000DE"/>
    <w:rsid w:val="0040200B"/>
    <w:rsid w:val="004069E2"/>
    <w:rsid w:val="0041165F"/>
    <w:rsid w:val="00413D07"/>
    <w:rsid w:val="00415013"/>
    <w:rsid w:val="0041554C"/>
    <w:rsid w:val="004214F0"/>
    <w:rsid w:val="004263B7"/>
    <w:rsid w:val="00427D3D"/>
    <w:rsid w:val="00433246"/>
    <w:rsid w:val="004334C7"/>
    <w:rsid w:val="00440138"/>
    <w:rsid w:val="004455F8"/>
    <w:rsid w:val="00446B08"/>
    <w:rsid w:val="00447104"/>
    <w:rsid w:val="00456C15"/>
    <w:rsid w:val="00461E88"/>
    <w:rsid w:val="004700A5"/>
    <w:rsid w:val="004743D7"/>
    <w:rsid w:val="004746A6"/>
    <w:rsid w:val="00475F0A"/>
    <w:rsid w:val="0048089C"/>
    <w:rsid w:val="0048163C"/>
    <w:rsid w:val="004821CE"/>
    <w:rsid w:val="00483977"/>
    <w:rsid w:val="00484894"/>
    <w:rsid w:val="004866CA"/>
    <w:rsid w:val="00494297"/>
    <w:rsid w:val="0049469E"/>
    <w:rsid w:val="00497F54"/>
    <w:rsid w:val="004A240A"/>
    <w:rsid w:val="004A5403"/>
    <w:rsid w:val="004C17EE"/>
    <w:rsid w:val="004C76DC"/>
    <w:rsid w:val="004D10F3"/>
    <w:rsid w:val="004D7EC9"/>
    <w:rsid w:val="004E1365"/>
    <w:rsid w:val="004E4B8A"/>
    <w:rsid w:val="004F7DC5"/>
    <w:rsid w:val="005015CF"/>
    <w:rsid w:val="005064FA"/>
    <w:rsid w:val="0051173F"/>
    <w:rsid w:val="005158F1"/>
    <w:rsid w:val="0052008D"/>
    <w:rsid w:val="0052189A"/>
    <w:rsid w:val="005245CE"/>
    <w:rsid w:val="00524B72"/>
    <w:rsid w:val="00524C55"/>
    <w:rsid w:val="00527814"/>
    <w:rsid w:val="005332A0"/>
    <w:rsid w:val="00536C94"/>
    <w:rsid w:val="005474DD"/>
    <w:rsid w:val="00553A03"/>
    <w:rsid w:val="00553A69"/>
    <w:rsid w:val="00556CCE"/>
    <w:rsid w:val="00562291"/>
    <w:rsid w:val="005626B4"/>
    <w:rsid w:val="00562E90"/>
    <w:rsid w:val="00563D2B"/>
    <w:rsid w:val="0056416D"/>
    <w:rsid w:val="00564AFF"/>
    <w:rsid w:val="00566825"/>
    <w:rsid w:val="005728DD"/>
    <w:rsid w:val="00573480"/>
    <w:rsid w:val="005770AC"/>
    <w:rsid w:val="0059666E"/>
    <w:rsid w:val="005A1049"/>
    <w:rsid w:val="005A495C"/>
    <w:rsid w:val="005A6366"/>
    <w:rsid w:val="005B0F67"/>
    <w:rsid w:val="005B2A66"/>
    <w:rsid w:val="005B36A8"/>
    <w:rsid w:val="005B4821"/>
    <w:rsid w:val="005C1398"/>
    <w:rsid w:val="005C167F"/>
    <w:rsid w:val="005C34AC"/>
    <w:rsid w:val="005C4364"/>
    <w:rsid w:val="005C7B85"/>
    <w:rsid w:val="005D0620"/>
    <w:rsid w:val="005D28FA"/>
    <w:rsid w:val="005E231E"/>
    <w:rsid w:val="005E29A1"/>
    <w:rsid w:val="005F70B3"/>
    <w:rsid w:val="006011BD"/>
    <w:rsid w:val="00606248"/>
    <w:rsid w:val="00612602"/>
    <w:rsid w:val="00617939"/>
    <w:rsid w:val="00620CC4"/>
    <w:rsid w:val="0062214A"/>
    <w:rsid w:val="00633A74"/>
    <w:rsid w:val="00635F9C"/>
    <w:rsid w:val="00641720"/>
    <w:rsid w:val="006467E8"/>
    <w:rsid w:val="00647834"/>
    <w:rsid w:val="006519FD"/>
    <w:rsid w:val="00654186"/>
    <w:rsid w:val="00654AA4"/>
    <w:rsid w:val="00655D57"/>
    <w:rsid w:val="00655F24"/>
    <w:rsid w:val="00665C35"/>
    <w:rsid w:val="00670C12"/>
    <w:rsid w:val="00671B69"/>
    <w:rsid w:val="00673CF9"/>
    <w:rsid w:val="00673E58"/>
    <w:rsid w:val="00674D57"/>
    <w:rsid w:val="006756F4"/>
    <w:rsid w:val="00675F75"/>
    <w:rsid w:val="00681DC6"/>
    <w:rsid w:val="0068764F"/>
    <w:rsid w:val="00691DE0"/>
    <w:rsid w:val="00694F6A"/>
    <w:rsid w:val="006A2AA3"/>
    <w:rsid w:val="006A5B5F"/>
    <w:rsid w:val="006A5FD3"/>
    <w:rsid w:val="006B2F88"/>
    <w:rsid w:val="006C337A"/>
    <w:rsid w:val="006C38BC"/>
    <w:rsid w:val="006C6E23"/>
    <w:rsid w:val="006D0135"/>
    <w:rsid w:val="006D1213"/>
    <w:rsid w:val="006D12C5"/>
    <w:rsid w:val="006E3267"/>
    <w:rsid w:val="006E33ED"/>
    <w:rsid w:val="006E3CAA"/>
    <w:rsid w:val="006E4A98"/>
    <w:rsid w:val="006F03C0"/>
    <w:rsid w:val="006F11BC"/>
    <w:rsid w:val="006F1F98"/>
    <w:rsid w:val="006F415A"/>
    <w:rsid w:val="006F4408"/>
    <w:rsid w:val="00702EE6"/>
    <w:rsid w:val="00703FF3"/>
    <w:rsid w:val="00706C6E"/>
    <w:rsid w:val="00711124"/>
    <w:rsid w:val="00711650"/>
    <w:rsid w:val="00714239"/>
    <w:rsid w:val="0072091D"/>
    <w:rsid w:val="00722CEF"/>
    <w:rsid w:val="0072609E"/>
    <w:rsid w:val="0074797A"/>
    <w:rsid w:val="00747BB2"/>
    <w:rsid w:val="00751A5D"/>
    <w:rsid w:val="0075620F"/>
    <w:rsid w:val="007603A0"/>
    <w:rsid w:val="00765F4D"/>
    <w:rsid w:val="00772257"/>
    <w:rsid w:val="007735BF"/>
    <w:rsid w:val="00775113"/>
    <w:rsid w:val="007819C2"/>
    <w:rsid w:val="00783385"/>
    <w:rsid w:val="00787870"/>
    <w:rsid w:val="007917D5"/>
    <w:rsid w:val="00792052"/>
    <w:rsid w:val="0079457F"/>
    <w:rsid w:val="0079551F"/>
    <w:rsid w:val="007A459B"/>
    <w:rsid w:val="007A580E"/>
    <w:rsid w:val="007A6089"/>
    <w:rsid w:val="007C0E74"/>
    <w:rsid w:val="007C22F0"/>
    <w:rsid w:val="007C2A0B"/>
    <w:rsid w:val="007C38C4"/>
    <w:rsid w:val="007C554F"/>
    <w:rsid w:val="007C5F3E"/>
    <w:rsid w:val="007C7C94"/>
    <w:rsid w:val="007D2D82"/>
    <w:rsid w:val="007D3379"/>
    <w:rsid w:val="007D36EB"/>
    <w:rsid w:val="007D4244"/>
    <w:rsid w:val="007D6A5B"/>
    <w:rsid w:val="007D7E60"/>
    <w:rsid w:val="007F3351"/>
    <w:rsid w:val="0080203D"/>
    <w:rsid w:val="0081142A"/>
    <w:rsid w:val="00812BF3"/>
    <w:rsid w:val="00813A5E"/>
    <w:rsid w:val="00813CCF"/>
    <w:rsid w:val="0081519C"/>
    <w:rsid w:val="00824801"/>
    <w:rsid w:val="008261A3"/>
    <w:rsid w:val="00847A69"/>
    <w:rsid w:val="0085084D"/>
    <w:rsid w:val="00852434"/>
    <w:rsid w:val="0086227A"/>
    <w:rsid w:val="00862DF1"/>
    <w:rsid w:val="0087644A"/>
    <w:rsid w:val="00884C8D"/>
    <w:rsid w:val="00885661"/>
    <w:rsid w:val="00886CDD"/>
    <w:rsid w:val="00887B16"/>
    <w:rsid w:val="00890878"/>
    <w:rsid w:val="00890BA8"/>
    <w:rsid w:val="00892B9E"/>
    <w:rsid w:val="00892BCB"/>
    <w:rsid w:val="0089503A"/>
    <w:rsid w:val="008A1B0C"/>
    <w:rsid w:val="008A39C0"/>
    <w:rsid w:val="008A7C1C"/>
    <w:rsid w:val="008B67E9"/>
    <w:rsid w:val="008C0F74"/>
    <w:rsid w:val="008C2928"/>
    <w:rsid w:val="008C58C8"/>
    <w:rsid w:val="008C792B"/>
    <w:rsid w:val="008D512D"/>
    <w:rsid w:val="008D6794"/>
    <w:rsid w:val="008F691A"/>
    <w:rsid w:val="009018B6"/>
    <w:rsid w:val="009024C0"/>
    <w:rsid w:val="009072D9"/>
    <w:rsid w:val="00910A54"/>
    <w:rsid w:val="00911C6F"/>
    <w:rsid w:val="00914820"/>
    <w:rsid w:val="00921D68"/>
    <w:rsid w:val="00922057"/>
    <w:rsid w:val="00925E53"/>
    <w:rsid w:val="00926D9A"/>
    <w:rsid w:val="009277EA"/>
    <w:rsid w:val="0093022F"/>
    <w:rsid w:val="009326D5"/>
    <w:rsid w:val="0093515B"/>
    <w:rsid w:val="00935E72"/>
    <w:rsid w:val="009400DA"/>
    <w:rsid w:val="0094172E"/>
    <w:rsid w:val="00941B07"/>
    <w:rsid w:val="00942E3D"/>
    <w:rsid w:val="00947C63"/>
    <w:rsid w:val="009502CF"/>
    <w:rsid w:val="009504FF"/>
    <w:rsid w:val="00950DD6"/>
    <w:rsid w:val="00953C37"/>
    <w:rsid w:val="00964CBF"/>
    <w:rsid w:val="00976D70"/>
    <w:rsid w:val="00981E5F"/>
    <w:rsid w:val="009832EF"/>
    <w:rsid w:val="00994224"/>
    <w:rsid w:val="00997CD2"/>
    <w:rsid w:val="009A5A7F"/>
    <w:rsid w:val="009B09CF"/>
    <w:rsid w:val="009B1855"/>
    <w:rsid w:val="009B2724"/>
    <w:rsid w:val="009B5C39"/>
    <w:rsid w:val="009B608D"/>
    <w:rsid w:val="009B6F01"/>
    <w:rsid w:val="009C0D9E"/>
    <w:rsid w:val="009C3FBA"/>
    <w:rsid w:val="009C6488"/>
    <w:rsid w:val="009D0D2A"/>
    <w:rsid w:val="009D1758"/>
    <w:rsid w:val="009D461D"/>
    <w:rsid w:val="009D7292"/>
    <w:rsid w:val="009E102D"/>
    <w:rsid w:val="009E2E7D"/>
    <w:rsid w:val="009F2899"/>
    <w:rsid w:val="009F4D2B"/>
    <w:rsid w:val="009F6292"/>
    <w:rsid w:val="009F65A9"/>
    <w:rsid w:val="00A00ABA"/>
    <w:rsid w:val="00A02105"/>
    <w:rsid w:val="00A02485"/>
    <w:rsid w:val="00A137DD"/>
    <w:rsid w:val="00A14F65"/>
    <w:rsid w:val="00A17FCB"/>
    <w:rsid w:val="00A26396"/>
    <w:rsid w:val="00A315D5"/>
    <w:rsid w:val="00A31928"/>
    <w:rsid w:val="00A320BF"/>
    <w:rsid w:val="00A34AFF"/>
    <w:rsid w:val="00A409BB"/>
    <w:rsid w:val="00A45D8D"/>
    <w:rsid w:val="00A552E8"/>
    <w:rsid w:val="00A557DD"/>
    <w:rsid w:val="00A57961"/>
    <w:rsid w:val="00A626E3"/>
    <w:rsid w:val="00A67685"/>
    <w:rsid w:val="00A72812"/>
    <w:rsid w:val="00A761E8"/>
    <w:rsid w:val="00A76D8C"/>
    <w:rsid w:val="00A7750A"/>
    <w:rsid w:val="00A80699"/>
    <w:rsid w:val="00A86CBB"/>
    <w:rsid w:val="00A91741"/>
    <w:rsid w:val="00A91A70"/>
    <w:rsid w:val="00A931D1"/>
    <w:rsid w:val="00A9585D"/>
    <w:rsid w:val="00A96E45"/>
    <w:rsid w:val="00A97A7C"/>
    <w:rsid w:val="00AA4C5E"/>
    <w:rsid w:val="00AB006E"/>
    <w:rsid w:val="00AB3A2F"/>
    <w:rsid w:val="00AB3F99"/>
    <w:rsid w:val="00AB556E"/>
    <w:rsid w:val="00AB5639"/>
    <w:rsid w:val="00AB5DB9"/>
    <w:rsid w:val="00AB6182"/>
    <w:rsid w:val="00AC108B"/>
    <w:rsid w:val="00AC4845"/>
    <w:rsid w:val="00AC7AC5"/>
    <w:rsid w:val="00AC7E31"/>
    <w:rsid w:val="00AD2E8A"/>
    <w:rsid w:val="00AE1481"/>
    <w:rsid w:val="00AE4F51"/>
    <w:rsid w:val="00AE53AB"/>
    <w:rsid w:val="00AF45AC"/>
    <w:rsid w:val="00AF4722"/>
    <w:rsid w:val="00AF748A"/>
    <w:rsid w:val="00B04D16"/>
    <w:rsid w:val="00B0657A"/>
    <w:rsid w:val="00B119A8"/>
    <w:rsid w:val="00B14253"/>
    <w:rsid w:val="00B155F8"/>
    <w:rsid w:val="00B1780A"/>
    <w:rsid w:val="00B21C17"/>
    <w:rsid w:val="00B22F62"/>
    <w:rsid w:val="00B32EF7"/>
    <w:rsid w:val="00B36423"/>
    <w:rsid w:val="00B36591"/>
    <w:rsid w:val="00B438B2"/>
    <w:rsid w:val="00B440CD"/>
    <w:rsid w:val="00B477BC"/>
    <w:rsid w:val="00B57B09"/>
    <w:rsid w:val="00B61521"/>
    <w:rsid w:val="00B62892"/>
    <w:rsid w:val="00B7497A"/>
    <w:rsid w:val="00B75824"/>
    <w:rsid w:val="00B8063A"/>
    <w:rsid w:val="00B80AF7"/>
    <w:rsid w:val="00B83696"/>
    <w:rsid w:val="00B863CD"/>
    <w:rsid w:val="00BA44CE"/>
    <w:rsid w:val="00BA71C6"/>
    <w:rsid w:val="00BC00D0"/>
    <w:rsid w:val="00BC386D"/>
    <w:rsid w:val="00BC7C27"/>
    <w:rsid w:val="00BD300E"/>
    <w:rsid w:val="00BD5975"/>
    <w:rsid w:val="00BD72F0"/>
    <w:rsid w:val="00BE2F71"/>
    <w:rsid w:val="00BE636E"/>
    <w:rsid w:val="00BF6B1E"/>
    <w:rsid w:val="00C12629"/>
    <w:rsid w:val="00C12C60"/>
    <w:rsid w:val="00C1422F"/>
    <w:rsid w:val="00C1628A"/>
    <w:rsid w:val="00C168F0"/>
    <w:rsid w:val="00C16F22"/>
    <w:rsid w:val="00C303B3"/>
    <w:rsid w:val="00C3266C"/>
    <w:rsid w:val="00C330F8"/>
    <w:rsid w:val="00C33F0D"/>
    <w:rsid w:val="00C342DE"/>
    <w:rsid w:val="00C4041D"/>
    <w:rsid w:val="00C4227C"/>
    <w:rsid w:val="00C43326"/>
    <w:rsid w:val="00C464F3"/>
    <w:rsid w:val="00C62102"/>
    <w:rsid w:val="00C6626E"/>
    <w:rsid w:val="00C6676B"/>
    <w:rsid w:val="00C77F00"/>
    <w:rsid w:val="00C85D46"/>
    <w:rsid w:val="00C92C93"/>
    <w:rsid w:val="00C96B31"/>
    <w:rsid w:val="00CA2019"/>
    <w:rsid w:val="00CA3918"/>
    <w:rsid w:val="00CA470C"/>
    <w:rsid w:val="00CA569E"/>
    <w:rsid w:val="00CB1191"/>
    <w:rsid w:val="00CB27F5"/>
    <w:rsid w:val="00CB3A73"/>
    <w:rsid w:val="00CB4C79"/>
    <w:rsid w:val="00CB6D2B"/>
    <w:rsid w:val="00CC26E2"/>
    <w:rsid w:val="00CC3A5D"/>
    <w:rsid w:val="00CC6C3E"/>
    <w:rsid w:val="00CD486E"/>
    <w:rsid w:val="00CD5F5D"/>
    <w:rsid w:val="00CE3AA4"/>
    <w:rsid w:val="00CE5EE0"/>
    <w:rsid w:val="00CF0293"/>
    <w:rsid w:val="00CF1B6C"/>
    <w:rsid w:val="00CF3876"/>
    <w:rsid w:val="00CF3F9F"/>
    <w:rsid w:val="00CF69D5"/>
    <w:rsid w:val="00D00601"/>
    <w:rsid w:val="00D00BC1"/>
    <w:rsid w:val="00D064C6"/>
    <w:rsid w:val="00D124F0"/>
    <w:rsid w:val="00D15117"/>
    <w:rsid w:val="00D21BF6"/>
    <w:rsid w:val="00D46FEC"/>
    <w:rsid w:val="00D56D53"/>
    <w:rsid w:val="00D5769F"/>
    <w:rsid w:val="00D576C7"/>
    <w:rsid w:val="00D64BE0"/>
    <w:rsid w:val="00D65399"/>
    <w:rsid w:val="00D82184"/>
    <w:rsid w:val="00D8502E"/>
    <w:rsid w:val="00D85905"/>
    <w:rsid w:val="00D90345"/>
    <w:rsid w:val="00D910E7"/>
    <w:rsid w:val="00D950F6"/>
    <w:rsid w:val="00DA13E1"/>
    <w:rsid w:val="00DA1A38"/>
    <w:rsid w:val="00DB3202"/>
    <w:rsid w:val="00DC28A7"/>
    <w:rsid w:val="00DC7EF3"/>
    <w:rsid w:val="00DD2EAD"/>
    <w:rsid w:val="00DF5C8F"/>
    <w:rsid w:val="00E01108"/>
    <w:rsid w:val="00E10E56"/>
    <w:rsid w:val="00E2501B"/>
    <w:rsid w:val="00E25E4F"/>
    <w:rsid w:val="00E3032E"/>
    <w:rsid w:val="00E32581"/>
    <w:rsid w:val="00E40574"/>
    <w:rsid w:val="00E4302C"/>
    <w:rsid w:val="00E57DDB"/>
    <w:rsid w:val="00E600D3"/>
    <w:rsid w:val="00E62778"/>
    <w:rsid w:val="00E6365C"/>
    <w:rsid w:val="00E63C6A"/>
    <w:rsid w:val="00E66927"/>
    <w:rsid w:val="00E71A21"/>
    <w:rsid w:val="00E71B0A"/>
    <w:rsid w:val="00E77A3B"/>
    <w:rsid w:val="00E81BF5"/>
    <w:rsid w:val="00E82F63"/>
    <w:rsid w:val="00E876D5"/>
    <w:rsid w:val="00E92A81"/>
    <w:rsid w:val="00EA5187"/>
    <w:rsid w:val="00EA5B58"/>
    <w:rsid w:val="00EA78E7"/>
    <w:rsid w:val="00EB3A63"/>
    <w:rsid w:val="00EC0039"/>
    <w:rsid w:val="00EC258E"/>
    <w:rsid w:val="00EC4360"/>
    <w:rsid w:val="00ED1486"/>
    <w:rsid w:val="00ED24A1"/>
    <w:rsid w:val="00ED7C11"/>
    <w:rsid w:val="00EE0C6F"/>
    <w:rsid w:val="00EE5878"/>
    <w:rsid w:val="00EF363F"/>
    <w:rsid w:val="00EF3DEF"/>
    <w:rsid w:val="00EF7098"/>
    <w:rsid w:val="00EF796E"/>
    <w:rsid w:val="00F075E5"/>
    <w:rsid w:val="00F2061B"/>
    <w:rsid w:val="00F26AA7"/>
    <w:rsid w:val="00F26B55"/>
    <w:rsid w:val="00F30753"/>
    <w:rsid w:val="00F34940"/>
    <w:rsid w:val="00F52B31"/>
    <w:rsid w:val="00F53CF4"/>
    <w:rsid w:val="00F65821"/>
    <w:rsid w:val="00F767A6"/>
    <w:rsid w:val="00F76947"/>
    <w:rsid w:val="00F80E9D"/>
    <w:rsid w:val="00F8577B"/>
    <w:rsid w:val="00F8716F"/>
    <w:rsid w:val="00F90459"/>
    <w:rsid w:val="00F92671"/>
    <w:rsid w:val="00F96DA8"/>
    <w:rsid w:val="00FA2B52"/>
    <w:rsid w:val="00FA763D"/>
    <w:rsid w:val="00FB06F8"/>
    <w:rsid w:val="00FB0E70"/>
    <w:rsid w:val="00FB38C0"/>
    <w:rsid w:val="00FB4571"/>
    <w:rsid w:val="00FB6F4F"/>
    <w:rsid w:val="00FD1116"/>
    <w:rsid w:val="00FD38AE"/>
    <w:rsid w:val="00FD6D72"/>
    <w:rsid w:val="00FE0DC9"/>
    <w:rsid w:val="00FE7509"/>
    <w:rsid w:val="00FF0EF5"/>
    <w:rsid w:val="00FF3336"/>
    <w:rsid w:val="00FF43EF"/>
    <w:rsid w:val="00FF6E9B"/>
    <w:rsid w:val="00FF71E5"/>
    <w:rsid w:val="0A2C80A9"/>
    <w:rsid w:val="68EA2F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CA51D"/>
  <w15:docId w15:val="{35DE4024-5A53-4542-8B68-A09697D44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B27F5"/>
    <w:pPr>
      <w:spacing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uiPriority w:val="99"/>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Menzionenonrisolta1">
    <w:name w:val="Menzione non risolta1"/>
    <w:basedOn w:val="Carpredefinitoparagrafo"/>
    <w:uiPriority w:val="99"/>
    <w:semiHidden/>
    <w:unhideWhenUsed/>
    <w:rsid w:val="00092C44"/>
    <w:rPr>
      <w:color w:val="605E5C"/>
      <w:shd w:val="clear" w:color="auto" w:fill="E1DFDD"/>
    </w:rPr>
  </w:style>
  <w:style w:type="character" w:styleId="Collegamentovisitato">
    <w:name w:val="FollowedHyperlink"/>
    <w:basedOn w:val="Carpredefinitoparagrafo"/>
    <w:uiPriority w:val="99"/>
    <w:semiHidden/>
    <w:unhideWhenUsed/>
    <w:rsid w:val="006F03C0"/>
    <w:rPr>
      <w:color w:val="954F72" w:themeColor="followedHyperlink"/>
      <w:u w:val="single"/>
    </w:rPr>
  </w:style>
  <w:style w:type="paragraph" w:styleId="Testonormale">
    <w:name w:val="Plain Text"/>
    <w:basedOn w:val="Normale"/>
    <w:link w:val="TestonormaleCarattere"/>
    <w:uiPriority w:val="99"/>
    <w:unhideWhenUsed/>
    <w:rsid w:val="00671B69"/>
    <w:pPr>
      <w:spacing w:after="0" w:line="240" w:lineRule="auto"/>
    </w:pPr>
    <w:rPr>
      <w:rFonts w:ascii="Calibri" w:hAnsi="Calibri"/>
      <w:szCs w:val="21"/>
    </w:rPr>
  </w:style>
  <w:style w:type="character" w:customStyle="1" w:styleId="TestonormaleCarattere">
    <w:name w:val="Testo normale Carattere"/>
    <w:basedOn w:val="Carpredefinitoparagrafo"/>
    <w:link w:val="Testonormale"/>
    <w:uiPriority w:val="99"/>
    <w:rsid w:val="00671B69"/>
    <w:rPr>
      <w:rFonts w:ascii="Calibri" w:hAnsi="Calibri"/>
      <w:szCs w:val="21"/>
    </w:rPr>
  </w:style>
  <w:style w:type="character" w:styleId="Rimandocommento">
    <w:name w:val="annotation reference"/>
    <w:basedOn w:val="Carpredefinitoparagrafo"/>
    <w:uiPriority w:val="99"/>
    <w:semiHidden/>
    <w:unhideWhenUsed/>
    <w:rsid w:val="00241B5E"/>
    <w:rPr>
      <w:sz w:val="16"/>
      <w:szCs w:val="16"/>
    </w:rPr>
  </w:style>
  <w:style w:type="paragraph" w:styleId="Testocommento">
    <w:name w:val="annotation text"/>
    <w:basedOn w:val="Normale"/>
    <w:link w:val="TestocommentoCarattere"/>
    <w:uiPriority w:val="99"/>
    <w:semiHidden/>
    <w:unhideWhenUsed/>
    <w:rsid w:val="00241B5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41B5E"/>
    <w:rPr>
      <w:sz w:val="20"/>
      <w:szCs w:val="20"/>
    </w:rPr>
  </w:style>
  <w:style w:type="paragraph" w:styleId="Soggettocommento">
    <w:name w:val="annotation subject"/>
    <w:basedOn w:val="Testocommento"/>
    <w:next w:val="Testocommento"/>
    <w:link w:val="SoggettocommentoCarattere"/>
    <w:uiPriority w:val="99"/>
    <w:semiHidden/>
    <w:unhideWhenUsed/>
    <w:rsid w:val="00241B5E"/>
    <w:rPr>
      <w:b/>
      <w:bCs/>
    </w:rPr>
  </w:style>
  <w:style w:type="character" w:customStyle="1" w:styleId="SoggettocommentoCarattere">
    <w:name w:val="Soggetto commento Carattere"/>
    <w:basedOn w:val="TestocommentoCarattere"/>
    <w:link w:val="Soggettocommento"/>
    <w:uiPriority w:val="99"/>
    <w:semiHidden/>
    <w:rsid w:val="00241B5E"/>
    <w:rPr>
      <w:b/>
      <w:bCs/>
      <w:sz w:val="20"/>
      <w:szCs w:val="20"/>
    </w:rPr>
  </w:style>
  <w:style w:type="paragraph" w:customStyle="1" w:styleId="Corpo">
    <w:name w:val="Corpo"/>
    <w:rsid w:val="0071165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14:textOutline w14:w="0" w14:cap="flat" w14:cmpd="sng" w14:algn="ctr">
        <w14:noFill/>
        <w14:prstDash w14:val="solid"/>
        <w14:bevel/>
      </w14:textOutline>
    </w:rPr>
  </w:style>
  <w:style w:type="character" w:customStyle="1" w:styleId="ui-provider">
    <w:name w:val="ui-provider"/>
    <w:basedOn w:val="Carpredefinitoparagrafo"/>
    <w:rsid w:val="00134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141387">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423645003">
      <w:bodyDiv w:val="1"/>
      <w:marLeft w:val="0"/>
      <w:marRight w:val="0"/>
      <w:marTop w:val="0"/>
      <w:marBottom w:val="0"/>
      <w:divBdr>
        <w:top w:val="none" w:sz="0" w:space="0" w:color="auto"/>
        <w:left w:val="none" w:sz="0" w:space="0" w:color="auto"/>
        <w:bottom w:val="none" w:sz="0" w:space="0" w:color="auto"/>
        <w:right w:val="none" w:sz="0" w:space="0" w:color="auto"/>
      </w:divBdr>
    </w:div>
    <w:div w:id="482045781">
      <w:bodyDiv w:val="1"/>
      <w:marLeft w:val="0"/>
      <w:marRight w:val="0"/>
      <w:marTop w:val="0"/>
      <w:marBottom w:val="0"/>
      <w:divBdr>
        <w:top w:val="none" w:sz="0" w:space="0" w:color="auto"/>
        <w:left w:val="none" w:sz="0" w:space="0" w:color="auto"/>
        <w:bottom w:val="none" w:sz="0" w:space="0" w:color="auto"/>
        <w:right w:val="none" w:sz="0" w:space="0" w:color="auto"/>
      </w:divBdr>
    </w:div>
    <w:div w:id="531384512">
      <w:bodyDiv w:val="1"/>
      <w:marLeft w:val="0"/>
      <w:marRight w:val="0"/>
      <w:marTop w:val="0"/>
      <w:marBottom w:val="0"/>
      <w:divBdr>
        <w:top w:val="none" w:sz="0" w:space="0" w:color="auto"/>
        <w:left w:val="none" w:sz="0" w:space="0" w:color="auto"/>
        <w:bottom w:val="none" w:sz="0" w:space="0" w:color="auto"/>
        <w:right w:val="none" w:sz="0" w:space="0" w:color="auto"/>
      </w:divBdr>
    </w:div>
    <w:div w:id="796484563">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382749851">
      <w:bodyDiv w:val="1"/>
      <w:marLeft w:val="0"/>
      <w:marRight w:val="0"/>
      <w:marTop w:val="0"/>
      <w:marBottom w:val="0"/>
      <w:divBdr>
        <w:top w:val="none" w:sz="0" w:space="0" w:color="auto"/>
        <w:left w:val="none" w:sz="0" w:space="0" w:color="auto"/>
        <w:bottom w:val="none" w:sz="0" w:space="0" w:color="auto"/>
        <w:right w:val="none" w:sz="0" w:space="0" w:color="auto"/>
      </w:divBdr>
    </w:div>
    <w:div w:id="1545211873">
      <w:bodyDiv w:val="1"/>
      <w:marLeft w:val="0"/>
      <w:marRight w:val="0"/>
      <w:marTop w:val="0"/>
      <w:marBottom w:val="0"/>
      <w:divBdr>
        <w:top w:val="none" w:sz="0" w:space="0" w:color="auto"/>
        <w:left w:val="none" w:sz="0" w:space="0" w:color="auto"/>
        <w:bottom w:val="none" w:sz="0" w:space="0" w:color="auto"/>
        <w:right w:val="none" w:sz="0" w:space="0" w:color="auto"/>
      </w:divBdr>
    </w:div>
    <w:div w:id="1591550147">
      <w:bodyDiv w:val="1"/>
      <w:marLeft w:val="0"/>
      <w:marRight w:val="0"/>
      <w:marTop w:val="0"/>
      <w:marBottom w:val="0"/>
      <w:divBdr>
        <w:top w:val="none" w:sz="0" w:space="0" w:color="auto"/>
        <w:left w:val="none" w:sz="0" w:space="0" w:color="auto"/>
        <w:bottom w:val="none" w:sz="0" w:space="0" w:color="auto"/>
        <w:right w:val="none" w:sz="0" w:space="0" w:color="auto"/>
      </w:divBdr>
    </w:div>
    <w:div w:id="1698190531">
      <w:bodyDiv w:val="1"/>
      <w:marLeft w:val="0"/>
      <w:marRight w:val="0"/>
      <w:marTop w:val="0"/>
      <w:marBottom w:val="0"/>
      <w:divBdr>
        <w:top w:val="none" w:sz="0" w:space="0" w:color="auto"/>
        <w:left w:val="none" w:sz="0" w:space="0" w:color="auto"/>
        <w:bottom w:val="none" w:sz="0" w:space="0" w:color="auto"/>
        <w:right w:val="none" w:sz="0" w:space="0" w:color="auto"/>
      </w:divBdr>
    </w:div>
    <w:div w:id="1828745533">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4151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sposaitaliacollezioni.fieramilano.it/eventi/talk.html"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CD2E5F7AAD5A44192A8D18A06ADB4D9" ma:contentTypeVersion="14" ma:contentTypeDescription="Creare un nuovo documento." ma:contentTypeScope="" ma:versionID="1b7ad86699bdeceaea63da073ca417fb">
  <xsd:schema xmlns:xsd="http://www.w3.org/2001/XMLSchema" xmlns:xs="http://www.w3.org/2001/XMLSchema" xmlns:p="http://schemas.microsoft.com/office/2006/metadata/properties" xmlns:ns3="531f7744-f2df-4c58-9ce7-ea48af3f5641" xmlns:ns4="a7592bda-804a-4198-ab5a-54b197e7610e" targetNamespace="http://schemas.microsoft.com/office/2006/metadata/properties" ma:root="true" ma:fieldsID="832f8a7a8007a7a5cfde360a86420d4b" ns3:_="" ns4:_="">
    <xsd:import namespace="531f7744-f2df-4c58-9ce7-ea48af3f5641"/>
    <xsd:import namespace="a7592bda-804a-4198-ab5a-54b197e761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1f7744-f2df-4c58-9ce7-ea48af3f5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592bda-804a-4198-ab5a-54b197e7610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7B806-ACBD-4D59-9562-79408B95CFE8}">
  <ds:schemaRefs>
    <ds:schemaRef ds:uri="http://schemas.microsoft.com/sharepoint/v3/contenttype/forms"/>
  </ds:schemaRefs>
</ds:datastoreItem>
</file>

<file path=customXml/itemProps2.xml><?xml version="1.0" encoding="utf-8"?>
<ds:datastoreItem xmlns:ds="http://schemas.openxmlformats.org/officeDocument/2006/customXml" ds:itemID="{58E875ED-203B-4767-BAE1-9F79AC5E1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1f7744-f2df-4c58-9ce7-ea48af3f5641"/>
    <ds:schemaRef ds:uri="a7592bda-804a-4198-ab5a-54b197e76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F9C5FD-D103-4EDD-8FE4-96E3A40EE62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20129FC-5FAA-47C1-BEE0-983005E11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528</Words>
  <Characters>3015</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Mirabelli Alessandra</cp:lastModifiedBy>
  <cp:revision>16</cp:revision>
  <cp:lastPrinted>2020-09-24T15:15:00Z</cp:lastPrinted>
  <dcterms:created xsi:type="dcterms:W3CDTF">2024-03-15T15:21:00Z</dcterms:created>
  <dcterms:modified xsi:type="dcterms:W3CDTF">2024-03-18T15:14:00Z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ies>
</file>